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DCD" w:rsidRPr="0040546C" w:rsidRDefault="00515DCD" w:rsidP="00515DCD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40546C">
        <w:rPr>
          <w:rFonts w:ascii="Times New Roman" w:hAnsi="Times New Roman" w:cs="Times New Roman"/>
          <w:sz w:val="28"/>
          <w:szCs w:val="28"/>
        </w:rPr>
        <w:t>附件</w:t>
      </w:r>
      <w:r w:rsidR="00E639CA" w:rsidRPr="0040546C">
        <w:rPr>
          <w:rFonts w:ascii="Times New Roman" w:hAnsi="Times New Roman" w:cs="Times New Roman"/>
          <w:sz w:val="28"/>
          <w:szCs w:val="28"/>
        </w:rPr>
        <w:t>4</w:t>
      </w:r>
      <w:r w:rsidRPr="0040546C">
        <w:rPr>
          <w:rFonts w:ascii="Times New Roman" w:hAnsi="Times New Roman" w:cs="Times New Roman"/>
          <w:sz w:val="28"/>
          <w:szCs w:val="28"/>
        </w:rPr>
        <w:t>：</w:t>
      </w:r>
    </w:p>
    <w:p w:rsidR="005F361D" w:rsidRPr="0040546C" w:rsidRDefault="00222C88" w:rsidP="00222C88">
      <w:pPr>
        <w:spacing w:line="540" w:lineRule="exact"/>
        <w:jc w:val="center"/>
        <w:rPr>
          <w:rFonts w:ascii="Times New Roman" w:eastAsia="仿宋_GB2312" w:hAnsi="Times New Roman" w:cs="Times New Roman"/>
          <w:sz w:val="28"/>
          <w:szCs w:val="24"/>
        </w:rPr>
      </w:pPr>
      <w:r w:rsidRPr="0040546C">
        <w:rPr>
          <w:rFonts w:ascii="Times New Roman" w:eastAsia="仿宋_GB2312" w:hAnsi="Times New Roman" w:cs="Times New Roman"/>
          <w:sz w:val="28"/>
          <w:szCs w:val="24"/>
        </w:rPr>
        <w:t>数据报送方式</w:t>
      </w:r>
    </w:p>
    <w:p w:rsidR="00222C88" w:rsidRPr="0040546C" w:rsidRDefault="00222C88" w:rsidP="00222C88">
      <w:pPr>
        <w:spacing w:line="540" w:lineRule="exact"/>
        <w:ind w:firstLineChars="250" w:firstLine="600"/>
        <w:rPr>
          <w:rFonts w:ascii="Times New Roman" w:eastAsia="仿宋_GB2312" w:hAnsi="Times New Roman" w:cs="Times New Roman"/>
          <w:sz w:val="24"/>
          <w:szCs w:val="24"/>
        </w:rPr>
      </w:pPr>
      <w:r w:rsidRPr="0040546C">
        <w:rPr>
          <w:rFonts w:ascii="Times New Roman" w:eastAsia="仿宋_GB2312" w:hAnsi="Times New Roman" w:cs="Times New Roman"/>
          <w:sz w:val="24"/>
          <w:szCs w:val="24"/>
        </w:rPr>
        <w:t>本年度相关材料通过总站正在试运行的《数据填报与传输系统》</w:t>
      </w:r>
      <w:r w:rsidR="00D16B0C" w:rsidRPr="0040546C">
        <w:rPr>
          <w:rFonts w:ascii="Times New Roman" w:eastAsia="仿宋_GB2312" w:hAnsi="Times New Roman" w:cs="Times New Roman"/>
          <w:sz w:val="24"/>
          <w:szCs w:val="24"/>
        </w:rPr>
        <w:t>（登陆</w:t>
      </w:r>
      <w:r w:rsidR="00D16B0C" w:rsidRPr="0040546C">
        <w:rPr>
          <w:rFonts w:ascii="Times New Roman" w:eastAsia="仿宋_GB2312" w:hAnsi="Times New Roman" w:cs="Times New Roman"/>
          <w:sz w:val="24"/>
          <w:szCs w:val="24"/>
        </w:rPr>
        <w:t>VPN</w:t>
      </w:r>
      <w:r w:rsidR="00D16B0C" w:rsidRPr="0040546C">
        <w:rPr>
          <w:rFonts w:ascii="Times New Roman" w:eastAsia="仿宋_GB2312" w:hAnsi="Times New Roman" w:cs="Times New Roman"/>
          <w:sz w:val="24"/>
          <w:szCs w:val="24"/>
        </w:rPr>
        <w:t>：</w:t>
      </w:r>
      <w:r w:rsidR="00D16B0C" w:rsidRPr="0040546C">
        <w:rPr>
          <w:rFonts w:ascii="Times New Roman" w:eastAsia="仿宋_GB2312" w:hAnsi="Times New Roman" w:cs="Times New Roman"/>
          <w:sz w:val="24"/>
          <w:szCs w:val="24"/>
        </w:rPr>
        <w:t>https://123.127.175.4/</w:t>
      </w:r>
      <w:r w:rsidR="00D16B0C" w:rsidRPr="0040546C">
        <w:rPr>
          <w:rFonts w:ascii="Times New Roman" w:eastAsia="仿宋_GB2312" w:hAnsi="Times New Roman" w:cs="Times New Roman"/>
          <w:sz w:val="24"/>
          <w:szCs w:val="24"/>
        </w:rPr>
        <w:t>）</w:t>
      </w:r>
      <w:r w:rsidRPr="0040546C">
        <w:rPr>
          <w:rFonts w:ascii="Times New Roman" w:eastAsia="仿宋_GB2312" w:hAnsi="Times New Roman" w:cs="Times New Roman"/>
          <w:sz w:val="24"/>
          <w:szCs w:val="24"/>
        </w:rPr>
        <w:t>进行监测数据的填报与上传，具体如下说明：</w:t>
      </w:r>
    </w:p>
    <w:p w:rsidR="00222C88" w:rsidRPr="0040546C" w:rsidRDefault="00222C88" w:rsidP="00222C88">
      <w:pPr>
        <w:pStyle w:val="a5"/>
        <w:numPr>
          <w:ilvl w:val="0"/>
          <w:numId w:val="2"/>
        </w:numPr>
        <w:spacing w:line="540" w:lineRule="exact"/>
        <w:ind w:firstLineChars="0"/>
        <w:rPr>
          <w:rFonts w:eastAsia="仿宋_GB2312" w:cs="Times New Roman"/>
          <w:sz w:val="24"/>
          <w:szCs w:val="24"/>
        </w:rPr>
      </w:pPr>
      <w:r w:rsidRPr="0040546C">
        <w:rPr>
          <w:rFonts w:eastAsia="仿宋_GB2312" w:cs="Times New Roman"/>
          <w:sz w:val="24"/>
          <w:szCs w:val="24"/>
        </w:rPr>
        <w:t>地表水监测数据填报</w:t>
      </w:r>
    </w:p>
    <w:p w:rsidR="00222C88" w:rsidRPr="0040546C" w:rsidRDefault="00222C88" w:rsidP="00222C88">
      <w:pPr>
        <w:spacing w:line="540" w:lineRule="exact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40546C">
        <w:rPr>
          <w:rFonts w:ascii="Times New Roman" w:eastAsia="仿宋_GB2312" w:hAnsi="Times New Roman" w:cs="Times New Roman"/>
          <w:sz w:val="24"/>
          <w:szCs w:val="24"/>
        </w:rPr>
        <w:t>通过《数据填报与传输系统》填报页面</w:t>
      </w:r>
      <w:r w:rsidR="00A1103A" w:rsidRPr="0040546C">
        <w:rPr>
          <w:rFonts w:ascii="Times New Roman" w:eastAsia="仿宋_GB2312" w:hAnsi="Times New Roman" w:cs="Times New Roman"/>
          <w:sz w:val="24"/>
          <w:szCs w:val="24"/>
        </w:rPr>
        <w:t>中，</w:t>
      </w:r>
      <w:r w:rsidRPr="0040546C">
        <w:rPr>
          <w:rFonts w:ascii="Times New Roman" w:eastAsia="仿宋_GB2312" w:hAnsi="Times New Roman" w:cs="Times New Roman"/>
          <w:sz w:val="24"/>
          <w:szCs w:val="24"/>
        </w:rPr>
        <w:t>综合填报要素下的【河流监测数据填报表】和【湖库监测数据填报表】填报各辖区内国控、省控断面</w:t>
      </w:r>
      <w:r w:rsidRPr="0040546C">
        <w:rPr>
          <w:rFonts w:ascii="Times New Roman" w:eastAsia="仿宋_GB2312" w:hAnsi="Times New Roman" w:cs="Times New Roman"/>
          <w:sz w:val="24"/>
          <w:szCs w:val="24"/>
        </w:rPr>
        <w:t>/</w:t>
      </w:r>
      <w:r w:rsidRPr="0040546C">
        <w:rPr>
          <w:rFonts w:ascii="Times New Roman" w:eastAsia="仿宋_GB2312" w:hAnsi="Times New Roman" w:cs="Times New Roman"/>
          <w:sz w:val="24"/>
          <w:szCs w:val="24"/>
        </w:rPr>
        <w:t>点位的监测数据；</w:t>
      </w:r>
    </w:p>
    <w:p w:rsidR="00222C88" w:rsidRPr="0040546C" w:rsidRDefault="00222C88" w:rsidP="00222C88">
      <w:pPr>
        <w:pStyle w:val="a5"/>
        <w:numPr>
          <w:ilvl w:val="0"/>
          <w:numId w:val="2"/>
        </w:numPr>
        <w:spacing w:line="540" w:lineRule="exact"/>
        <w:ind w:firstLineChars="0"/>
        <w:rPr>
          <w:rFonts w:eastAsia="仿宋_GB2312" w:cs="Times New Roman"/>
          <w:sz w:val="24"/>
          <w:szCs w:val="24"/>
        </w:rPr>
      </w:pPr>
      <w:r w:rsidRPr="0040546C">
        <w:rPr>
          <w:rFonts w:eastAsia="仿宋_GB2312" w:cs="Times New Roman"/>
          <w:sz w:val="24"/>
          <w:szCs w:val="24"/>
        </w:rPr>
        <w:t>评价结果文件</w:t>
      </w:r>
      <w:r w:rsidR="0053422E" w:rsidRPr="0040546C">
        <w:rPr>
          <w:rFonts w:eastAsia="仿宋_GB2312" w:cs="Times New Roman"/>
          <w:sz w:val="24"/>
          <w:szCs w:val="24"/>
        </w:rPr>
        <w:t>报送</w:t>
      </w:r>
    </w:p>
    <w:p w:rsidR="00222C88" w:rsidRPr="0040546C" w:rsidRDefault="00222C88" w:rsidP="00222C88">
      <w:pPr>
        <w:spacing w:line="540" w:lineRule="exact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40546C">
        <w:rPr>
          <w:rFonts w:ascii="Times New Roman" w:eastAsia="仿宋_GB2312" w:hAnsi="Times New Roman" w:cs="Times New Roman"/>
          <w:sz w:val="24"/>
          <w:szCs w:val="24"/>
        </w:rPr>
        <w:t>附件</w:t>
      </w:r>
      <w:r w:rsidRPr="0040546C">
        <w:rPr>
          <w:rFonts w:ascii="Times New Roman" w:eastAsia="仿宋_GB2312" w:hAnsi="Times New Roman" w:cs="Times New Roman"/>
          <w:sz w:val="24"/>
          <w:szCs w:val="24"/>
        </w:rPr>
        <w:t>1</w:t>
      </w:r>
      <w:r w:rsidR="0053422E" w:rsidRPr="0040546C">
        <w:rPr>
          <w:rFonts w:ascii="Times New Roman" w:eastAsia="仿宋_GB2312" w:hAnsi="Times New Roman" w:cs="Times New Roman"/>
          <w:sz w:val="24"/>
          <w:szCs w:val="24"/>
        </w:rPr>
        <w:t>请发送至邮箱：</w:t>
      </w:r>
      <w:r w:rsidR="0053422E" w:rsidRPr="0040546C">
        <w:rPr>
          <w:rFonts w:ascii="Times New Roman" w:eastAsia="仿宋_GB2312" w:hAnsi="Times New Roman" w:cs="Times New Roman"/>
          <w:sz w:val="24"/>
          <w:szCs w:val="24"/>
        </w:rPr>
        <w:t>assess@cnemc.cn</w:t>
      </w:r>
    </w:p>
    <w:p w:rsidR="00C93443" w:rsidRPr="0040546C" w:rsidRDefault="007E2FD4" w:rsidP="007E2FD4">
      <w:pPr>
        <w:pStyle w:val="a5"/>
        <w:numPr>
          <w:ilvl w:val="0"/>
          <w:numId w:val="2"/>
        </w:numPr>
        <w:spacing w:line="540" w:lineRule="exact"/>
        <w:ind w:firstLineChars="0"/>
        <w:rPr>
          <w:rFonts w:eastAsia="仿宋_GB2312" w:cs="Times New Roman"/>
          <w:sz w:val="24"/>
          <w:szCs w:val="24"/>
        </w:rPr>
      </w:pPr>
      <w:proofErr w:type="gramStart"/>
      <w:r w:rsidRPr="0040546C">
        <w:rPr>
          <w:rFonts w:eastAsia="仿宋_GB2312" w:cs="Times New Roman"/>
          <w:sz w:val="24"/>
          <w:szCs w:val="24"/>
        </w:rPr>
        <w:t>国控</w:t>
      </w:r>
      <w:r w:rsidRPr="0040546C">
        <w:rPr>
          <w:rFonts w:eastAsia="仿宋_GB2312" w:cs="Times New Roman"/>
          <w:sz w:val="24"/>
          <w:szCs w:val="24"/>
        </w:rPr>
        <w:t>/</w:t>
      </w:r>
      <w:proofErr w:type="gramEnd"/>
      <w:r w:rsidRPr="0040546C">
        <w:rPr>
          <w:rFonts w:eastAsia="仿宋_GB2312" w:cs="Times New Roman"/>
          <w:sz w:val="24"/>
          <w:szCs w:val="24"/>
        </w:rPr>
        <w:t>省控地表水监测数据填报用户列表</w:t>
      </w:r>
    </w:p>
    <w:p w:rsidR="007E2FD4" w:rsidRPr="0040546C" w:rsidRDefault="007E2FD4" w:rsidP="007E2FD4">
      <w:pPr>
        <w:spacing w:line="540" w:lineRule="exact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40546C">
        <w:rPr>
          <w:rFonts w:ascii="Times New Roman" w:eastAsia="仿宋_GB2312" w:hAnsi="Times New Roman" w:cs="Times New Roman"/>
          <w:sz w:val="24"/>
          <w:szCs w:val="24"/>
        </w:rPr>
        <w:t>为保证填报权限，各省重新</w:t>
      </w:r>
      <w:r w:rsidR="00D16B0C" w:rsidRPr="0040546C">
        <w:rPr>
          <w:rFonts w:ascii="Times New Roman" w:eastAsia="仿宋_GB2312" w:hAnsi="Times New Roman" w:cs="Times New Roman"/>
          <w:sz w:val="24"/>
          <w:szCs w:val="24"/>
        </w:rPr>
        <w:t>分</w:t>
      </w:r>
      <w:r w:rsidRPr="0040546C">
        <w:rPr>
          <w:rFonts w:ascii="Times New Roman" w:eastAsia="仿宋_GB2312" w:hAnsi="Times New Roman" w:cs="Times New Roman"/>
          <w:sz w:val="24"/>
          <w:szCs w:val="24"/>
        </w:rPr>
        <w:t>配专门用于该项填报的用户名称，</w:t>
      </w:r>
      <w:r w:rsidR="00D16B0C" w:rsidRPr="0040546C">
        <w:rPr>
          <w:rFonts w:ascii="Times New Roman" w:eastAsia="仿宋_GB2312" w:hAnsi="Times New Roman" w:cs="Times New Roman"/>
          <w:sz w:val="24"/>
          <w:szCs w:val="24"/>
        </w:rPr>
        <w:t>初始密码为：</w:t>
      </w:r>
      <w:r w:rsidR="00D16B0C" w:rsidRPr="0040546C">
        <w:rPr>
          <w:rFonts w:ascii="Times New Roman" w:eastAsia="仿宋_GB2312" w:hAnsi="Times New Roman" w:cs="Times New Roman"/>
          <w:sz w:val="24"/>
          <w:szCs w:val="24"/>
        </w:rPr>
        <w:t>123456</w:t>
      </w:r>
      <w:r w:rsidR="00D16B0C" w:rsidRPr="0040546C">
        <w:rPr>
          <w:rFonts w:ascii="Times New Roman" w:eastAsia="仿宋_GB2312" w:hAnsi="Times New Roman" w:cs="Times New Roman"/>
          <w:sz w:val="24"/>
          <w:szCs w:val="24"/>
        </w:rPr>
        <w:t>。请登陆后自行修改。</w:t>
      </w:r>
      <w:r w:rsidRPr="0040546C">
        <w:rPr>
          <w:rFonts w:ascii="Times New Roman" w:eastAsia="仿宋_GB2312" w:hAnsi="Times New Roman" w:cs="Times New Roman"/>
          <w:sz w:val="24"/>
          <w:szCs w:val="24"/>
        </w:rPr>
        <w:t>具体</w:t>
      </w:r>
      <w:r w:rsidR="00D16B0C" w:rsidRPr="0040546C">
        <w:rPr>
          <w:rFonts w:ascii="Times New Roman" w:eastAsia="仿宋_GB2312" w:hAnsi="Times New Roman" w:cs="Times New Roman"/>
          <w:sz w:val="24"/>
          <w:szCs w:val="24"/>
        </w:rPr>
        <w:t>用户名称</w:t>
      </w:r>
      <w:r w:rsidRPr="0040546C">
        <w:rPr>
          <w:rFonts w:ascii="Times New Roman" w:eastAsia="仿宋_GB2312" w:hAnsi="Times New Roman" w:cs="Times New Roman"/>
          <w:sz w:val="24"/>
          <w:szCs w:val="24"/>
        </w:rPr>
        <w:t>如下表。</w:t>
      </w:r>
    </w:p>
    <w:tbl>
      <w:tblPr>
        <w:tblStyle w:val="a8"/>
        <w:tblW w:w="8942" w:type="dxa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816"/>
        <w:gridCol w:w="1026"/>
        <w:gridCol w:w="1236"/>
        <w:gridCol w:w="816"/>
        <w:gridCol w:w="1026"/>
        <w:gridCol w:w="1236"/>
        <w:gridCol w:w="816"/>
        <w:gridCol w:w="816"/>
        <w:gridCol w:w="1154"/>
      </w:tblGrid>
      <w:tr w:rsidR="009F727F" w:rsidRPr="0040546C" w:rsidTr="009F727F"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b/>
                <w:szCs w:val="21"/>
              </w:rPr>
              <w:t>序号</w:t>
            </w:r>
          </w:p>
        </w:tc>
        <w:tc>
          <w:tcPr>
            <w:tcW w:w="102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b/>
                <w:szCs w:val="21"/>
              </w:rPr>
              <w:t>省份</w:t>
            </w:r>
          </w:p>
        </w:tc>
        <w:tc>
          <w:tcPr>
            <w:tcW w:w="123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b/>
                <w:szCs w:val="21"/>
              </w:rPr>
              <w:t>用户名称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b/>
                <w:szCs w:val="21"/>
              </w:rPr>
              <w:t>序号</w:t>
            </w:r>
          </w:p>
        </w:tc>
        <w:tc>
          <w:tcPr>
            <w:tcW w:w="102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b/>
                <w:szCs w:val="21"/>
              </w:rPr>
              <w:t>省份</w:t>
            </w:r>
          </w:p>
        </w:tc>
        <w:tc>
          <w:tcPr>
            <w:tcW w:w="123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b/>
                <w:szCs w:val="21"/>
              </w:rPr>
              <w:t>用户名称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b/>
                <w:szCs w:val="21"/>
              </w:rPr>
              <w:t>序号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b/>
                <w:szCs w:val="21"/>
              </w:rPr>
              <w:t>省份</w:t>
            </w:r>
          </w:p>
        </w:tc>
        <w:tc>
          <w:tcPr>
            <w:tcW w:w="1154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b/>
                <w:szCs w:val="21"/>
              </w:rPr>
              <w:t>用户名称</w:t>
            </w:r>
          </w:p>
        </w:tc>
      </w:tr>
      <w:tr w:rsidR="009F727F" w:rsidRPr="0040546C" w:rsidTr="009F727F"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102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辽宁</w:t>
            </w:r>
          </w:p>
        </w:tc>
        <w:tc>
          <w:tcPr>
            <w:tcW w:w="123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lnzh00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12</w:t>
            </w:r>
          </w:p>
        </w:tc>
        <w:tc>
          <w:tcPr>
            <w:tcW w:w="102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山东</w:t>
            </w:r>
          </w:p>
        </w:tc>
        <w:tc>
          <w:tcPr>
            <w:tcW w:w="123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sdzh00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22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广东</w:t>
            </w:r>
          </w:p>
        </w:tc>
        <w:tc>
          <w:tcPr>
            <w:tcW w:w="1154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gdzh00</w:t>
            </w:r>
          </w:p>
        </w:tc>
      </w:tr>
      <w:tr w:rsidR="009F727F" w:rsidRPr="0040546C" w:rsidTr="009F727F"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102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江苏</w:t>
            </w:r>
          </w:p>
        </w:tc>
        <w:tc>
          <w:tcPr>
            <w:tcW w:w="123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jszh00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13</w:t>
            </w:r>
          </w:p>
        </w:tc>
        <w:tc>
          <w:tcPr>
            <w:tcW w:w="102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重庆</w:t>
            </w:r>
          </w:p>
        </w:tc>
        <w:tc>
          <w:tcPr>
            <w:tcW w:w="123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cqzh00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23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山西</w:t>
            </w:r>
          </w:p>
        </w:tc>
        <w:tc>
          <w:tcPr>
            <w:tcW w:w="1154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sxzh00</w:t>
            </w:r>
          </w:p>
        </w:tc>
      </w:tr>
      <w:tr w:rsidR="009F727F" w:rsidRPr="0040546C" w:rsidTr="009F727F"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02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四川</w:t>
            </w:r>
          </w:p>
        </w:tc>
        <w:tc>
          <w:tcPr>
            <w:tcW w:w="123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sczh00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14</w:t>
            </w:r>
          </w:p>
        </w:tc>
        <w:tc>
          <w:tcPr>
            <w:tcW w:w="102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黑龙江</w:t>
            </w:r>
          </w:p>
        </w:tc>
        <w:tc>
          <w:tcPr>
            <w:tcW w:w="123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hlzh00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24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宁夏</w:t>
            </w:r>
          </w:p>
        </w:tc>
        <w:tc>
          <w:tcPr>
            <w:tcW w:w="1154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nxzh00</w:t>
            </w:r>
          </w:p>
        </w:tc>
      </w:tr>
      <w:tr w:rsidR="009F727F" w:rsidRPr="0040546C" w:rsidTr="009F727F"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102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内蒙古</w:t>
            </w:r>
          </w:p>
        </w:tc>
        <w:tc>
          <w:tcPr>
            <w:tcW w:w="123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nmzh00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102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安徽</w:t>
            </w:r>
          </w:p>
        </w:tc>
        <w:tc>
          <w:tcPr>
            <w:tcW w:w="123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ahzh00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25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广西</w:t>
            </w:r>
          </w:p>
        </w:tc>
        <w:tc>
          <w:tcPr>
            <w:tcW w:w="1154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gxzh00</w:t>
            </w:r>
          </w:p>
        </w:tc>
      </w:tr>
      <w:tr w:rsidR="009F727F" w:rsidRPr="0040546C" w:rsidTr="009F727F"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102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新疆</w:t>
            </w:r>
          </w:p>
        </w:tc>
        <w:tc>
          <w:tcPr>
            <w:tcW w:w="123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xjzh00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102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河南</w:t>
            </w:r>
          </w:p>
        </w:tc>
        <w:tc>
          <w:tcPr>
            <w:tcW w:w="123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hazh00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26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陕西</w:t>
            </w:r>
          </w:p>
        </w:tc>
        <w:tc>
          <w:tcPr>
            <w:tcW w:w="1154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snzh00</w:t>
            </w:r>
          </w:p>
        </w:tc>
      </w:tr>
      <w:tr w:rsidR="009F727F" w:rsidRPr="0040546C" w:rsidTr="009F727F"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02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福建</w:t>
            </w:r>
          </w:p>
        </w:tc>
        <w:tc>
          <w:tcPr>
            <w:tcW w:w="123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fjzh00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17</w:t>
            </w:r>
          </w:p>
        </w:tc>
        <w:tc>
          <w:tcPr>
            <w:tcW w:w="102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湖北</w:t>
            </w:r>
          </w:p>
        </w:tc>
        <w:tc>
          <w:tcPr>
            <w:tcW w:w="123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hbzh00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27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甘肃</w:t>
            </w:r>
          </w:p>
        </w:tc>
        <w:tc>
          <w:tcPr>
            <w:tcW w:w="1154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gszh00</w:t>
            </w:r>
          </w:p>
        </w:tc>
      </w:tr>
      <w:tr w:rsidR="009F727F" w:rsidRPr="0040546C" w:rsidTr="009F727F"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7</w:t>
            </w:r>
          </w:p>
        </w:tc>
        <w:tc>
          <w:tcPr>
            <w:tcW w:w="102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贵州</w:t>
            </w:r>
          </w:p>
        </w:tc>
        <w:tc>
          <w:tcPr>
            <w:tcW w:w="123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gzzh00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102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江西</w:t>
            </w:r>
          </w:p>
        </w:tc>
        <w:tc>
          <w:tcPr>
            <w:tcW w:w="123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jxzh00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28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西藏</w:t>
            </w:r>
          </w:p>
        </w:tc>
        <w:tc>
          <w:tcPr>
            <w:tcW w:w="1154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xzzh00</w:t>
            </w:r>
          </w:p>
        </w:tc>
      </w:tr>
      <w:tr w:rsidR="009F727F" w:rsidRPr="0040546C" w:rsidTr="009F727F"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102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海南</w:t>
            </w:r>
          </w:p>
        </w:tc>
        <w:tc>
          <w:tcPr>
            <w:tcW w:w="123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hizh00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102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上海</w:t>
            </w:r>
          </w:p>
        </w:tc>
        <w:tc>
          <w:tcPr>
            <w:tcW w:w="123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shzh00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29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北京</w:t>
            </w:r>
          </w:p>
        </w:tc>
        <w:tc>
          <w:tcPr>
            <w:tcW w:w="1154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bjzh00</w:t>
            </w:r>
          </w:p>
        </w:tc>
      </w:tr>
      <w:tr w:rsidR="009F727F" w:rsidRPr="0040546C" w:rsidTr="009F727F"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9</w:t>
            </w:r>
          </w:p>
        </w:tc>
        <w:tc>
          <w:tcPr>
            <w:tcW w:w="102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河北</w:t>
            </w:r>
          </w:p>
        </w:tc>
        <w:tc>
          <w:tcPr>
            <w:tcW w:w="123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hezh00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20</w:t>
            </w:r>
          </w:p>
        </w:tc>
        <w:tc>
          <w:tcPr>
            <w:tcW w:w="102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天津</w:t>
            </w:r>
          </w:p>
        </w:tc>
        <w:tc>
          <w:tcPr>
            <w:tcW w:w="123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tjzh00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30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浙江</w:t>
            </w:r>
          </w:p>
        </w:tc>
        <w:tc>
          <w:tcPr>
            <w:tcW w:w="1154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zjzh00</w:t>
            </w:r>
          </w:p>
        </w:tc>
      </w:tr>
      <w:tr w:rsidR="009F727F" w:rsidRPr="0040546C" w:rsidTr="009F727F"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10</w:t>
            </w:r>
          </w:p>
        </w:tc>
        <w:tc>
          <w:tcPr>
            <w:tcW w:w="102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吉林</w:t>
            </w:r>
          </w:p>
        </w:tc>
        <w:tc>
          <w:tcPr>
            <w:tcW w:w="123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jlzh00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21</w:t>
            </w:r>
          </w:p>
        </w:tc>
        <w:tc>
          <w:tcPr>
            <w:tcW w:w="102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云南</w:t>
            </w:r>
          </w:p>
        </w:tc>
        <w:tc>
          <w:tcPr>
            <w:tcW w:w="123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ynzh00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31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湖南</w:t>
            </w:r>
          </w:p>
        </w:tc>
        <w:tc>
          <w:tcPr>
            <w:tcW w:w="1154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hnzh00</w:t>
            </w:r>
          </w:p>
        </w:tc>
      </w:tr>
      <w:tr w:rsidR="009F727F" w:rsidRPr="0040546C" w:rsidTr="009F727F"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11</w:t>
            </w:r>
          </w:p>
        </w:tc>
        <w:tc>
          <w:tcPr>
            <w:tcW w:w="102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szCs w:val="21"/>
              </w:rPr>
              <w:t>青海</w:t>
            </w:r>
          </w:p>
        </w:tc>
        <w:tc>
          <w:tcPr>
            <w:tcW w:w="123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40546C">
              <w:rPr>
                <w:rFonts w:ascii="Times New Roman" w:eastAsia="仿宋_GB2312" w:hAnsi="Times New Roman" w:cs="Times New Roman"/>
                <w:color w:val="000000"/>
                <w:szCs w:val="21"/>
              </w:rPr>
              <w:t>qhzh00</w:t>
            </w: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154" w:type="dxa"/>
            <w:vAlign w:val="center"/>
          </w:tcPr>
          <w:p w:rsidR="009F727F" w:rsidRPr="0040546C" w:rsidRDefault="009F727F" w:rsidP="009F72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</w:tbl>
    <w:p w:rsidR="007E2FD4" w:rsidRPr="0040546C" w:rsidRDefault="007E2FD4" w:rsidP="007E2FD4">
      <w:pPr>
        <w:spacing w:line="540" w:lineRule="exact"/>
        <w:rPr>
          <w:rFonts w:ascii="Times New Roman" w:eastAsia="仿宋_GB2312" w:hAnsi="Times New Roman" w:cs="Times New Roman"/>
          <w:sz w:val="24"/>
          <w:szCs w:val="24"/>
        </w:rPr>
      </w:pPr>
    </w:p>
    <w:sectPr w:rsidR="007E2FD4" w:rsidRPr="0040546C" w:rsidSect="005F361D">
      <w:footerReference w:type="default" r:id="rId8"/>
      <w:footnotePr>
        <w:numFmt w:val="decimalEnclosedCircleChinese"/>
      </w:footnote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5B0" w:rsidRDefault="00DE55B0" w:rsidP="00AC144C">
      <w:r>
        <w:separator/>
      </w:r>
    </w:p>
  </w:endnote>
  <w:endnote w:type="continuationSeparator" w:id="1">
    <w:p w:rsidR="00DE55B0" w:rsidRDefault="00DE55B0" w:rsidP="00AC1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17001"/>
      <w:docPartObj>
        <w:docPartGallery w:val="Page Numbers (Bottom of Page)"/>
        <w:docPartUnique/>
      </w:docPartObj>
    </w:sdtPr>
    <w:sdtContent>
      <w:p w:rsidR="00515DCD" w:rsidRDefault="00A2113B" w:rsidP="00515DCD">
        <w:pPr>
          <w:pStyle w:val="a4"/>
          <w:jc w:val="center"/>
        </w:pPr>
        <w:fldSimple w:instr=" PAGE   \* MERGEFORMAT ">
          <w:r w:rsidR="0040546C" w:rsidRPr="0040546C">
            <w:rPr>
              <w:noProof/>
              <w:lang w:val="zh-CN"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5B0" w:rsidRDefault="00DE55B0" w:rsidP="00AC144C">
      <w:r>
        <w:separator/>
      </w:r>
    </w:p>
  </w:footnote>
  <w:footnote w:type="continuationSeparator" w:id="1">
    <w:p w:rsidR="00DE55B0" w:rsidRDefault="00DE55B0" w:rsidP="00AC14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97833"/>
    <w:multiLevelType w:val="hybridMultilevel"/>
    <w:tmpl w:val="3A1C9A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D7A5CC7"/>
    <w:multiLevelType w:val="hybridMultilevel"/>
    <w:tmpl w:val="D3F26326"/>
    <w:lvl w:ilvl="0" w:tplc="47363C90">
      <w:start w:val="1"/>
      <w:numFmt w:val="decimal"/>
      <w:lvlText w:val="%1、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7"/>
  </w:hdrShapeDefaults>
  <w:footnotePr>
    <w:numFmt w:val="decimalEnclosedCircleChinese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144C"/>
    <w:rsid w:val="00004B16"/>
    <w:rsid w:val="00050431"/>
    <w:rsid w:val="000D7B27"/>
    <w:rsid w:val="00142939"/>
    <w:rsid w:val="001456A2"/>
    <w:rsid w:val="00222C88"/>
    <w:rsid w:val="00242C31"/>
    <w:rsid w:val="003E5A86"/>
    <w:rsid w:val="0040546C"/>
    <w:rsid w:val="00502726"/>
    <w:rsid w:val="00515DCD"/>
    <w:rsid w:val="0053422E"/>
    <w:rsid w:val="005A597F"/>
    <w:rsid w:val="005B3322"/>
    <w:rsid w:val="005F361D"/>
    <w:rsid w:val="00666C4A"/>
    <w:rsid w:val="00793595"/>
    <w:rsid w:val="007E2FD4"/>
    <w:rsid w:val="00871D28"/>
    <w:rsid w:val="00915A90"/>
    <w:rsid w:val="009F727F"/>
    <w:rsid w:val="00A0538A"/>
    <w:rsid w:val="00A1103A"/>
    <w:rsid w:val="00A2113B"/>
    <w:rsid w:val="00AC144C"/>
    <w:rsid w:val="00B41938"/>
    <w:rsid w:val="00BB5BAB"/>
    <w:rsid w:val="00BD3FA6"/>
    <w:rsid w:val="00C93443"/>
    <w:rsid w:val="00D16B0C"/>
    <w:rsid w:val="00D92774"/>
    <w:rsid w:val="00DE55B0"/>
    <w:rsid w:val="00E37324"/>
    <w:rsid w:val="00E639CA"/>
    <w:rsid w:val="00F50A36"/>
    <w:rsid w:val="00F65071"/>
    <w:rsid w:val="00FE4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61D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AC144C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14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14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14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144C"/>
    <w:rPr>
      <w:sz w:val="18"/>
      <w:szCs w:val="18"/>
    </w:rPr>
  </w:style>
  <w:style w:type="paragraph" w:styleId="a5">
    <w:name w:val="List Paragraph"/>
    <w:basedOn w:val="a"/>
    <w:uiPriority w:val="34"/>
    <w:qFormat/>
    <w:rsid w:val="00AC144C"/>
    <w:pPr>
      <w:ind w:firstLineChars="200" w:firstLine="420"/>
    </w:pPr>
    <w:rPr>
      <w:rFonts w:ascii="Times New Roman" w:hAnsi="Times New Roman"/>
    </w:rPr>
  </w:style>
  <w:style w:type="character" w:customStyle="1" w:styleId="2Char">
    <w:name w:val="标题 2 Char"/>
    <w:basedOn w:val="a0"/>
    <w:link w:val="2"/>
    <w:rsid w:val="00AC144C"/>
    <w:rPr>
      <w:rFonts w:ascii="Arial" w:eastAsia="黑体" w:hAnsi="Arial" w:cs="Times New Roman"/>
      <w:b/>
      <w:bCs/>
      <w:sz w:val="32"/>
      <w:szCs w:val="32"/>
    </w:rPr>
  </w:style>
  <w:style w:type="paragraph" w:styleId="a6">
    <w:name w:val="footnote text"/>
    <w:basedOn w:val="a"/>
    <w:link w:val="Char1"/>
    <w:uiPriority w:val="99"/>
    <w:semiHidden/>
    <w:unhideWhenUsed/>
    <w:rsid w:val="00F65071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0"/>
    <w:link w:val="a6"/>
    <w:uiPriority w:val="99"/>
    <w:semiHidden/>
    <w:rsid w:val="00F65071"/>
    <w:rPr>
      <w:sz w:val="18"/>
      <w:szCs w:val="18"/>
    </w:rPr>
  </w:style>
  <w:style w:type="character" w:styleId="a7">
    <w:name w:val="footnote reference"/>
    <w:basedOn w:val="a0"/>
    <w:uiPriority w:val="99"/>
    <w:semiHidden/>
    <w:unhideWhenUsed/>
    <w:rsid w:val="00F65071"/>
    <w:rPr>
      <w:vertAlign w:val="superscript"/>
    </w:rPr>
  </w:style>
  <w:style w:type="table" w:styleId="a8">
    <w:name w:val="Table Grid"/>
    <w:basedOn w:val="a1"/>
    <w:uiPriority w:val="59"/>
    <w:rsid w:val="00F6507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Char2"/>
    <w:uiPriority w:val="99"/>
    <w:semiHidden/>
    <w:unhideWhenUsed/>
    <w:rsid w:val="00D92774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semiHidden/>
    <w:rsid w:val="00D92774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1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B33FBDD-2FFC-4C72-AC37-0073CF880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110</Words>
  <Characters>627</Characters>
  <Application>Microsoft Office Word</Application>
  <DocSecurity>0</DocSecurity>
  <Lines>5</Lines>
  <Paragraphs>1</Paragraphs>
  <ScaleCrop>false</ScaleCrop>
  <Company>微软中国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</cp:lastModifiedBy>
  <cp:revision>12</cp:revision>
  <cp:lastPrinted>2014-11-20T01:55:00Z</cp:lastPrinted>
  <dcterms:created xsi:type="dcterms:W3CDTF">2013-11-27T01:07:00Z</dcterms:created>
  <dcterms:modified xsi:type="dcterms:W3CDTF">2014-11-20T06:30:00Z</dcterms:modified>
</cp:coreProperties>
</file>