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附件3：项目申报书模板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</w:t>
      </w: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中国环境监测总站</w:t>
      </w:r>
    </w:p>
    <w:p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国家环境空气监测网气态污染物（SO2、NO、CO）标气考核技术服务项目</w:t>
      </w:r>
    </w:p>
    <w:p>
      <w:pPr>
        <w:spacing w:after="120"/>
        <w:jc w:val="center"/>
        <w:rPr>
          <w:rFonts w:eastAsia="黑体"/>
          <w:b/>
          <w:sz w:val="44"/>
          <w:szCs w:val="44"/>
        </w:rPr>
      </w:pPr>
      <w:bookmarkStart w:id="0" w:name="_GoBack"/>
      <w:bookmarkEnd w:id="0"/>
    </w:p>
    <w:p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报 书</w:t>
      </w:r>
    </w:p>
    <w:p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申报单位：            （公章） 法人代表：    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项目负责人：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联 系 人：               联系电话：                   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hint="eastAsia" w:ascii="黑体" w:eastAsia="黑体"/>
          <w:b/>
          <w:color w:val="000000"/>
          <w:sz w:val="36"/>
          <w:szCs w:val="36"/>
        </w:rPr>
        <w:t>申报书主要内容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一、项目需求及关键问题分析</w:t>
      </w:r>
    </w:p>
    <w:p>
      <w:pPr>
        <w:ind w:left="71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二、项目设计及实施方案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三、项目报价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四、项目管理机构情况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五、业绩及相关资质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六、附件（其他说明材料）</w:t>
      </w:r>
    </w:p>
    <w:p>
      <w:pPr>
        <w:ind w:left="131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E10C3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4C40"/>
    <w:rsid w:val="002E61BC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C70AC"/>
    <w:rsid w:val="009E25D3"/>
    <w:rsid w:val="009F0846"/>
    <w:rsid w:val="00A10A67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42A9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EF4BB6"/>
    <w:rsid w:val="00F0544D"/>
    <w:rsid w:val="00F22842"/>
    <w:rsid w:val="00F25B9E"/>
    <w:rsid w:val="00F62502"/>
    <w:rsid w:val="00F71E8F"/>
    <w:rsid w:val="00F75B80"/>
    <w:rsid w:val="00F805B7"/>
    <w:rsid w:val="00FA74E4"/>
    <w:rsid w:val="00FB0E49"/>
    <w:rsid w:val="00FD4D67"/>
    <w:rsid w:val="00FF2826"/>
    <w:rsid w:val="47AF471B"/>
    <w:rsid w:val="49075C7A"/>
    <w:rsid w:val="63AA0454"/>
    <w:rsid w:val="66821B89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0"/>
    <w:pPr>
      <w:spacing w:after="120"/>
    </w:pPr>
  </w:style>
  <w:style w:type="paragraph" w:styleId="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toc 3"/>
    <w:basedOn w:val="1"/>
    <w:next w:val="1"/>
    <w:qFormat/>
    <w:uiPriority w:val="0"/>
    <w:pPr>
      <w:tabs>
        <w:tab w:val="left" w:pos="1365"/>
        <w:tab w:val="right" w:leader="dot" w:pos="8296"/>
      </w:tabs>
      <w:spacing w:line="400" w:lineRule="exact"/>
      <w:ind w:left="840" w:leftChars="400"/>
    </w:pPr>
  </w:style>
  <w:style w:type="paragraph" w:styleId="9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12">
    <w:name w:val="toc 2"/>
    <w:basedOn w:val="1"/>
    <w:next w:val="1"/>
    <w:qFormat/>
    <w:uiPriority w:val="0"/>
    <w:pPr>
      <w:tabs>
        <w:tab w:val="left" w:pos="1050"/>
        <w:tab w:val="right" w:leader="dot" w:pos="8296"/>
      </w:tabs>
      <w:spacing w:line="400" w:lineRule="exact"/>
      <w:ind w:left="420" w:leftChars="200"/>
    </w:pPr>
    <w:rPr>
      <w:sz w:val="24"/>
    </w:rPr>
  </w:style>
  <w:style w:type="table" w:styleId="14">
    <w:name w:val="Table Simple 1"/>
    <w:basedOn w:val="13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16">
    <w:name w:val="Hyperlink"/>
    <w:unhideWhenUsed/>
    <w:qFormat/>
    <w:uiPriority w:val="0"/>
    <w:rPr>
      <w:color w:val="0000FF"/>
      <w:u w:val="single"/>
    </w:rPr>
  </w:style>
  <w:style w:type="character" w:customStyle="1" w:styleId="17">
    <w:name w:val="标题 1 Char"/>
    <w:link w:val="3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9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0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2019-06-06T09:12:00Z</dcterms:created>
  <dc:creator>User</dc:creator>
  <cp:lastModifiedBy>XU_spring</cp:lastModifiedBy>
  <cp:lastPrinted>2018-06-07T01:47:00Z</cp:lastPrinted>
  <dcterms:modified xsi:type="dcterms:W3CDTF">2020-10-23T07:56:29Z</dcterms:modified>
  <dc:title>国家环境保护“十二五”规划前期研究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