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24" w:rsidRPr="00070FA0" w:rsidRDefault="00020613" w:rsidP="00070FA0">
      <w:pPr>
        <w:adjustRightInd w:val="0"/>
        <w:snapToGrid w:val="0"/>
        <w:spacing w:afterLines="100" w:after="312" w:line="360" w:lineRule="auto"/>
        <w:jc w:val="left"/>
        <w:rPr>
          <w:rFonts w:eastAsia="仿宋_GB2312"/>
          <w:b/>
          <w:sz w:val="28"/>
        </w:rPr>
      </w:pPr>
      <w:bookmarkStart w:id="0" w:name="_GoBack"/>
      <w:bookmarkEnd w:id="0"/>
      <w:r w:rsidRPr="00070FA0">
        <w:rPr>
          <w:rFonts w:eastAsia="仿宋_GB2312" w:hint="eastAsia"/>
          <w:b/>
          <w:sz w:val="28"/>
        </w:rPr>
        <w:t>附件</w:t>
      </w:r>
      <w:r w:rsidRPr="00070FA0">
        <w:rPr>
          <w:rFonts w:eastAsia="仿宋_GB2312" w:hint="eastAsia"/>
          <w:b/>
          <w:sz w:val="28"/>
        </w:rPr>
        <w:t>2</w:t>
      </w:r>
      <w:r w:rsidRPr="00070FA0">
        <w:rPr>
          <w:rFonts w:eastAsia="仿宋_GB2312" w:hint="eastAsia"/>
          <w:b/>
          <w:sz w:val="28"/>
        </w:rPr>
        <w:t>：国家环境监测网能力考核系统</w:t>
      </w:r>
      <w:r w:rsidR="00070FA0">
        <w:rPr>
          <w:rFonts w:eastAsia="仿宋_GB2312" w:hint="eastAsia"/>
          <w:b/>
          <w:sz w:val="28"/>
        </w:rPr>
        <w:t>平台</w:t>
      </w:r>
      <w:r w:rsidRPr="00070FA0">
        <w:rPr>
          <w:rFonts w:eastAsia="仿宋_GB2312" w:hint="eastAsia"/>
          <w:b/>
          <w:sz w:val="28"/>
        </w:rPr>
        <w:t>操作</w:t>
      </w:r>
      <w:r w:rsidR="00070FA0">
        <w:rPr>
          <w:rFonts w:eastAsia="仿宋_GB2312" w:hint="eastAsia"/>
          <w:b/>
          <w:sz w:val="28"/>
        </w:rPr>
        <w:t>说明</w:t>
      </w:r>
    </w:p>
    <w:p w:rsidR="00020613" w:rsidRDefault="00020613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1</w:t>
      </w:r>
      <w:r>
        <w:rPr>
          <w:rFonts w:eastAsia="仿宋_GB2312" w:hint="eastAsia"/>
          <w:sz w:val="28"/>
        </w:rPr>
        <w:t>．打开浏览器，进入中国环境监测总站网页</w:t>
      </w:r>
      <w:hyperlink r:id="rId9" w:history="1">
        <w:r w:rsidRPr="00321567">
          <w:rPr>
            <w:rStyle w:val="a5"/>
            <w:rFonts w:eastAsia="仿宋_GB2312" w:hint="eastAsia"/>
            <w:sz w:val="28"/>
          </w:rPr>
          <w:t>www.cnemc.cn</w:t>
        </w:r>
      </w:hyperlink>
      <w:r>
        <w:rPr>
          <w:rFonts w:eastAsia="仿宋_GB2312" w:hint="eastAsia"/>
          <w:sz w:val="28"/>
        </w:rPr>
        <w:t>，点击主页左下角“国家环境监测网能力考核</w:t>
      </w:r>
      <w:r w:rsidR="007251E8">
        <w:rPr>
          <w:rFonts w:eastAsia="仿宋_GB2312" w:hint="eastAsia"/>
          <w:sz w:val="28"/>
        </w:rPr>
        <w:t>系统平台</w:t>
      </w:r>
      <w:r>
        <w:rPr>
          <w:rFonts w:eastAsia="仿宋_GB2312" w:hint="eastAsia"/>
          <w:sz w:val="28"/>
        </w:rPr>
        <w:t>”，进入系统；</w:t>
      </w:r>
    </w:p>
    <w:p w:rsidR="005B2787" w:rsidRPr="005B2787" w:rsidRDefault="00020613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hAnsi="宋体" w:hint="eastAsia"/>
          <w:sz w:val="28"/>
          <w:szCs w:val="28"/>
        </w:rPr>
        <w:t>2</w:t>
      </w:r>
      <w:r>
        <w:rPr>
          <w:rFonts w:hAnsi="宋体" w:hint="eastAsia"/>
          <w:sz w:val="28"/>
          <w:szCs w:val="28"/>
        </w:rPr>
        <w:t>．</w:t>
      </w:r>
      <w:r w:rsidR="005B2787" w:rsidRPr="005B2787">
        <w:rPr>
          <w:rFonts w:eastAsia="仿宋_GB2312" w:hint="eastAsia"/>
          <w:sz w:val="28"/>
        </w:rPr>
        <w:t>请各省级站按照附件</w:t>
      </w:r>
      <w:r w:rsidR="005B2787" w:rsidRPr="005B2787">
        <w:rPr>
          <w:rFonts w:eastAsia="仿宋_GB2312" w:hint="eastAsia"/>
          <w:sz w:val="28"/>
        </w:rPr>
        <w:t>1</w:t>
      </w:r>
      <w:r w:rsidR="005B2787" w:rsidRPr="005B2787">
        <w:rPr>
          <w:rFonts w:eastAsia="仿宋_GB2312" w:hint="eastAsia"/>
          <w:sz w:val="28"/>
        </w:rPr>
        <w:t>中的名单，逐个进行各县（区）</w:t>
      </w:r>
      <w:r w:rsidR="00EA2305">
        <w:rPr>
          <w:rFonts w:eastAsia="仿宋_GB2312" w:hint="eastAsia"/>
          <w:sz w:val="28"/>
        </w:rPr>
        <w:t>级</w:t>
      </w:r>
      <w:r w:rsidR="005B2787" w:rsidRPr="005B2787">
        <w:rPr>
          <w:rFonts w:eastAsia="仿宋_GB2312" w:hint="eastAsia"/>
          <w:sz w:val="28"/>
        </w:rPr>
        <w:t>站的注册、登录</w:t>
      </w:r>
      <w:r w:rsidR="00B50111">
        <w:rPr>
          <w:rFonts w:eastAsia="仿宋_GB2312" w:hint="eastAsia"/>
          <w:sz w:val="28"/>
        </w:rPr>
        <w:t>、报名、样品签收</w:t>
      </w:r>
      <w:r w:rsidR="005B2787" w:rsidRPr="005B2787">
        <w:rPr>
          <w:rFonts w:eastAsia="仿宋_GB2312" w:hint="eastAsia"/>
          <w:sz w:val="28"/>
        </w:rPr>
        <w:t>和结果上报。</w:t>
      </w:r>
    </w:p>
    <w:p w:rsidR="00020613" w:rsidRDefault="005B2787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3</w:t>
      </w:r>
      <w:r>
        <w:rPr>
          <w:rFonts w:eastAsia="仿宋_GB2312" w:hint="eastAsia"/>
          <w:sz w:val="28"/>
        </w:rPr>
        <w:t>．</w:t>
      </w:r>
      <w:r w:rsidR="00020613" w:rsidRPr="005B2787">
        <w:rPr>
          <w:rFonts w:eastAsia="仿宋_GB2312" w:hint="eastAsia"/>
          <w:sz w:val="28"/>
        </w:rPr>
        <w:t>注册：</w:t>
      </w:r>
      <w:r w:rsidR="00F512B8">
        <w:rPr>
          <w:rFonts w:eastAsia="仿宋_GB2312" w:hint="eastAsia"/>
          <w:sz w:val="28"/>
        </w:rPr>
        <w:t>选择相应辖区和单位</w:t>
      </w:r>
      <w:r w:rsidR="00EA2305">
        <w:rPr>
          <w:rFonts w:eastAsia="仿宋_GB2312" w:hint="eastAsia"/>
          <w:sz w:val="28"/>
        </w:rPr>
        <w:t>，</w:t>
      </w:r>
      <w:r w:rsidR="00F512B8">
        <w:rPr>
          <w:rFonts w:eastAsia="仿宋_GB2312" w:hint="eastAsia"/>
          <w:sz w:val="28"/>
        </w:rPr>
        <w:t>核对各项信息，</w:t>
      </w:r>
      <w:r w:rsidR="00EA2305">
        <w:rPr>
          <w:rFonts w:eastAsia="仿宋_GB2312" w:hint="eastAsia"/>
          <w:sz w:val="28"/>
        </w:rPr>
        <w:t>进行注册。</w:t>
      </w:r>
    </w:p>
    <w:p w:rsidR="00EA2305" w:rsidRDefault="00EA2305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4</w:t>
      </w:r>
      <w:r>
        <w:rPr>
          <w:rFonts w:eastAsia="仿宋_GB2312" w:hint="eastAsia"/>
          <w:sz w:val="28"/>
        </w:rPr>
        <w:t>．登录：注册后等待总站审核，审核后方可登录。</w:t>
      </w:r>
    </w:p>
    <w:p w:rsidR="00EA2305" w:rsidRDefault="00EA2305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5</w:t>
      </w:r>
      <w:r>
        <w:rPr>
          <w:rFonts w:eastAsia="仿宋_GB2312" w:hint="eastAsia"/>
          <w:sz w:val="28"/>
        </w:rPr>
        <w:t>．报名：登录后选择</w:t>
      </w:r>
      <w:r w:rsidR="00F512B8">
        <w:rPr>
          <w:rFonts w:eastAsia="仿宋_GB2312" w:hint="eastAsia"/>
          <w:sz w:val="28"/>
        </w:rPr>
        <w:t>相应考核，报名。</w:t>
      </w:r>
    </w:p>
    <w:p w:rsidR="00F512B8" w:rsidRDefault="00F512B8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6</w:t>
      </w:r>
      <w:r>
        <w:rPr>
          <w:rFonts w:eastAsia="仿宋_GB2312" w:hint="eastAsia"/>
          <w:sz w:val="28"/>
        </w:rPr>
        <w:t>．样品签收：报名后，点击样品签收。</w:t>
      </w:r>
    </w:p>
    <w:p w:rsidR="00F512B8" w:rsidRDefault="00F512B8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7</w:t>
      </w:r>
      <w:r>
        <w:rPr>
          <w:rFonts w:eastAsia="仿宋_GB2312" w:hint="eastAsia"/>
          <w:sz w:val="28"/>
        </w:rPr>
        <w:t>．结果上报：按照各县（区）级站的《结果报告单》填报各项信息，并将纸版《结果报告单》按照要求上传。</w:t>
      </w:r>
    </w:p>
    <w:p w:rsidR="005B5A51" w:rsidRDefault="005B5A51" w:rsidP="00020613">
      <w:pPr>
        <w:adjustRightInd w:val="0"/>
        <w:snapToGrid w:val="0"/>
        <w:spacing w:line="360" w:lineRule="auto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8</w:t>
      </w:r>
      <w:r>
        <w:rPr>
          <w:rFonts w:eastAsia="仿宋_GB2312" w:hint="eastAsia"/>
          <w:sz w:val="28"/>
        </w:rPr>
        <w:t>．结果查看：结果上报截止后，各单位可使用用户名和密码登录系统，查看考核结果。</w:t>
      </w:r>
    </w:p>
    <w:p w:rsidR="00F512B8" w:rsidRPr="00020613" w:rsidRDefault="00F512B8" w:rsidP="00020613">
      <w:pPr>
        <w:adjustRightInd w:val="0"/>
        <w:snapToGrid w:val="0"/>
        <w:spacing w:line="360" w:lineRule="auto"/>
        <w:jc w:val="left"/>
        <w:rPr>
          <w:rFonts w:hAnsi="宋体"/>
          <w:sz w:val="28"/>
          <w:szCs w:val="28"/>
        </w:rPr>
      </w:pPr>
    </w:p>
    <w:sectPr w:rsidR="00F512B8" w:rsidRPr="00020613" w:rsidSect="00A22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77E" w:rsidRDefault="0078277E" w:rsidP="00880C5C">
      <w:r>
        <w:separator/>
      </w:r>
    </w:p>
  </w:endnote>
  <w:endnote w:type="continuationSeparator" w:id="0">
    <w:p w:rsidR="0078277E" w:rsidRDefault="0078277E" w:rsidP="0088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77E" w:rsidRDefault="0078277E" w:rsidP="00880C5C">
      <w:r>
        <w:separator/>
      </w:r>
    </w:p>
  </w:footnote>
  <w:footnote w:type="continuationSeparator" w:id="0">
    <w:p w:rsidR="0078277E" w:rsidRDefault="0078277E" w:rsidP="0088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A16A8"/>
    <w:multiLevelType w:val="hybridMultilevel"/>
    <w:tmpl w:val="11F2E4A6"/>
    <w:lvl w:ilvl="0" w:tplc="F03CADB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5C"/>
    <w:rsid w:val="00002332"/>
    <w:rsid w:val="0001451F"/>
    <w:rsid w:val="00020613"/>
    <w:rsid w:val="00036643"/>
    <w:rsid w:val="00044BCA"/>
    <w:rsid w:val="00047EA7"/>
    <w:rsid w:val="00056A9B"/>
    <w:rsid w:val="00063830"/>
    <w:rsid w:val="00070FA0"/>
    <w:rsid w:val="00073F30"/>
    <w:rsid w:val="000813A2"/>
    <w:rsid w:val="00082614"/>
    <w:rsid w:val="000A3AB1"/>
    <w:rsid w:val="000D5575"/>
    <w:rsid w:val="000E2519"/>
    <w:rsid w:val="000E4560"/>
    <w:rsid w:val="000E75B7"/>
    <w:rsid w:val="0014101E"/>
    <w:rsid w:val="00142A8D"/>
    <w:rsid w:val="0017729B"/>
    <w:rsid w:val="001A155D"/>
    <w:rsid w:val="001C3E39"/>
    <w:rsid w:val="001C7BE2"/>
    <w:rsid w:val="001D1C85"/>
    <w:rsid w:val="001D558B"/>
    <w:rsid w:val="001E281B"/>
    <w:rsid w:val="00204014"/>
    <w:rsid w:val="002079D6"/>
    <w:rsid w:val="002120B0"/>
    <w:rsid w:val="00216F29"/>
    <w:rsid w:val="0022107C"/>
    <w:rsid w:val="00222A19"/>
    <w:rsid w:val="00257E15"/>
    <w:rsid w:val="002655C9"/>
    <w:rsid w:val="0026762B"/>
    <w:rsid w:val="002879BB"/>
    <w:rsid w:val="002A0CBF"/>
    <w:rsid w:val="002A30AF"/>
    <w:rsid w:val="002A56E7"/>
    <w:rsid w:val="002B7BD8"/>
    <w:rsid w:val="002C0625"/>
    <w:rsid w:val="002C313D"/>
    <w:rsid w:val="002D44EC"/>
    <w:rsid w:val="002E63FD"/>
    <w:rsid w:val="00300D21"/>
    <w:rsid w:val="0030412F"/>
    <w:rsid w:val="003311C2"/>
    <w:rsid w:val="003318DE"/>
    <w:rsid w:val="00344F6D"/>
    <w:rsid w:val="00354B02"/>
    <w:rsid w:val="003767F0"/>
    <w:rsid w:val="00385373"/>
    <w:rsid w:val="003A1D00"/>
    <w:rsid w:val="003B126F"/>
    <w:rsid w:val="003E69FD"/>
    <w:rsid w:val="0041428E"/>
    <w:rsid w:val="00425E1A"/>
    <w:rsid w:val="00436D7B"/>
    <w:rsid w:val="004578C8"/>
    <w:rsid w:val="0048552A"/>
    <w:rsid w:val="00490909"/>
    <w:rsid w:val="004927FC"/>
    <w:rsid w:val="00492C52"/>
    <w:rsid w:val="004B157B"/>
    <w:rsid w:val="004D16C0"/>
    <w:rsid w:val="004D17FC"/>
    <w:rsid w:val="004F1E18"/>
    <w:rsid w:val="00500EB1"/>
    <w:rsid w:val="00504092"/>
    <w:rsid w:val="0050539C"/>
    <w:rsid w:val="00510C21"/>
    <w:rsid w:val="00523BD3"/>
    <w:rsid w:val="00536E4C"/>
    <w:rsid w:val="0054073B"/>
    <w:rsid w:val="005419A2"/>
    <w:rsid w:val="00543729"/>
    <w:rsid w:val="00551A80"/>
    <w:rsid w:val="00553702"/>
    <w:rsid w:val="00553FB6"/>
    <w:rsid w:val="00554839"/>
    <w:rsid w:val="00557060"/>
    <w:rsid w:val="00567663"/>
    <w:rsid w:val="00573416"/>
    <w:rsid w:val="0057663C"/>
    <w:rsid w:val="005800A8"/>
    <w:rsid w:val="005B0D24"/>
    <w:rsid w:val="005B2787"/>
    <w:rsid w:val="005B42BF"/>
    <w:rsid w:val="005B56B5"/>
    <w:rsid w:val="005B5A51"/>
    <w:rsid w:val="005E26B0"/>
    <w:rsid w:val="005E57B0"/>
    <w:rsid w:val="005F2BA4"/>
    <w:rsid w:val="005F57A1"/>
    <w:rsid w:val="005F71AC"/>
    <w:rsid w:val="00602C82"/>
    <w:rsid w:val="00605084"/>
    <w:rsid w:val="00611A0C"/>
    <w:rsid w:val="0061402A"/>
    <w:rsid w:val="006173D2"/>
    <w:rsid w:val="00617495"/>
    <w:rsid w:val="0062210A"/>
    <w:rsid w:val="00627FD6"/>
    <w:rsid w:val="006346F0"/>
    <w:rsid w:val="00635EF0"/>
    <w:rsid w:val="006539DD"/>
    <w:rsid w:val="00664F98"/>
    <w:rsid w:val="00665AC6"/>
    <w:rsid w:val="00673AC0"/>
    <w:rsid w:val="0068035F"/>
    <w:rsid w:val="00691DB9"/>
    <w:rsid w:val="006A26A0"/>
    <w:rsid w:val="006A66C0"/>
    <w:rsid w:val="006A7C6A"/>
    <w:rsid w:val="006C16C2"/>
    <w:rsid w:val="006E0DAC"/>
    <w:rsid w:val="006E1DA5"/>
    <w:rsid w:val="006E3382"/>
    <w:rsid w:val="006E3952"/>
    <w:rsid w:val="006F3408"/>
    <w:rsid w:val="007005F9"/>
    <w:rsid w:val="007023E3"/>
    <w:rsid w:val="00707D08"/>
    <w:rsid w:val="007251E8"/>
    <w:rsid w:val="00734445"/>
    <w:rsid w:val="007440D4"/>
    <w:rsid w:val="00747B36"/>
    <w:rsid w:val="00764B2A"/>
    <w:rsid w:val="00767F3C"/>
    <w:rsid w:val="0077518C"/>
    <w:rsid w:val="00775F50"/>
    <w:rsid w:val="0078277E"/>
    <w:rsid w:val="007936D1"/>
    <w:rsid w:val="00793E3F"/>
    <w:rsid w:val="00795167"/>
    <w:rsid w:val="007A73F4"/>
    <w:rsid w:val="007C3C0E"/>
    <w:rsid w:val="007F0648"/>
    <w:rsid w:val="00833257"/>
    <w:rsid w:val="0084202F"/>
    <w:rsid w:val="0086208B"/>
    <w:rsid w:val="00862D84"/>
    <w:rsid w:val="0087453A"/>
    <w:rsid w:val="00877FD3"/>
    <w:rsid w:val="00880C5C"/>
    <w:rsid w:val="00882892"/>
    <w:rsid w:val="00884BD9"/>
    <w:rsid w:val="00896E24"/>
    <w:rsid w:val="008A2E6C"/>
    <w:rsid w:val="008B1AFC"/>
    <w:rsid w:val="008E6630"/>
    <w:rsid w:val="008F0FE1"/>
    <w:rsid w:val="008F3AF9"/>
    <w:rsid w:val="008F4483"/>
    <w:rsid w:val="00901496"/>
    <w:rsid w:val="00912525"/>
    <w:rsid w:val="00921136"/>
    <w:rsid w:val="0092424B"/>
    <w:rsid w:val="00925566"/>
    <w:rsid w:val="00935266"/>
    <w:rsid w:val="00966FE1"/>
    <w:rsid w:val="0097766A"/>
    <w:rsid w:val="00992079"/>
    <w:rsid w:val="009950AF"/>
    <w:rsid w:val="009B336D"/>
    <w:rsid w:val="009C2E8F"/>
    <w:rsid w:val="009D37E0"/>
    <w:rsid w:val="009E42CA"/>
    <w:rsid w:val="009E4B58"/>
    <w:rsid w:val="009F4467"/>
    <w:rsid w:val="009F76A4"/>
    <w:rsid w:val="00A10C8E"/>
    <w:rsid w:val="00A22565"/>
    <w:rsid w:val="00A265B7"/>
    <w:rsid w:val="00A3434E"/>
    <w:rsid w:val="00A363DC"/>
    <w:rsid w:val="00A66CC3"/>
    <w:rsid w:val="00A82F57"/>
    <w:rsid w:val="00A96453"/>
    <w:rsid w:val="00A97C39"/>
    <w:rsid w:val="00AB3911"/>
    <w:rsid w:val="00AB3DFF"/>
    <w:rsid w:val="00AE257C"/>
    <w:rsid w:val="00B151B4"/>
    <w:rsid w:val="00B33F41"/>
    <w:rsid w:val="00B50111"/>
    <w:rsid w:val="00B560FB"/>
    <w:rsid w:val="00B579F4"/>
    <w:rsid w:val="00B60633"/>
    <w:rsid w:val="00B6154D"/>
    <w:rsid w:val="00B67A4F"/>
    <w:rsid w:val="00B70A45"/>
    <w:rsid w:val="00B92C31"/>
    <w:rsid w:val="00BB161F"/>
    <w:rsid w:val="00BC4B56"/>
    <w:rsid w:val="00C01B7B"/>
    <w:rsid w:val="00C12BD6"/>
    <w:rsid w:val="00C16E4D"/>
    <w:rsid w:val="00C20FCE"/>
    <w:rsid w:val="00C215CE"/>
    <w:rsid w:val="00C37ED3"/>
    <w:rsid w:val="00C4130C"/>
    <w:rsid w:val="00C6280A"/>
    <w:rsid w:val="00C70CA8"/>
    <w:rsid w:val="00C71D6B"/>
    <w:rsid w:val="00C82337"/>
    <w:rsid w:val="00C90695"/>
    <w:rsid w:val="00CA793B"/>
    <w:rsid w:val="00CB1595"/>
    <w:rsid w:val="00CB4470"/>
    <w:rsid w:val="00CC4581"/>
    <w:rsid w:val="00CC6606"/>
    <w:rsid w:val="00CD2B0D"/>
    <w:rsid w:val="00CE08D7"/>
    <w:rsid w:val="00CF4398"/>
    <w:rsid w:val="00CF5D05"/>
    <w:rsid w:val="00D044A8"/>
    <w:rsid w:val="00D051E4"/>
    <w:rsid w:val="00D15666"/>
    <w:rsid w:val="00D15F57"/>
    <w:rsid w:val="00D22724"/>
    <w:rsid w:val="00D2633E"/>
    <w:rsid w:val="00D40720"/>
    <w:rsid w:val="00D6554C"/>
    <w:rsid w:val="00D707A3"/>
    <w:rsid w:val="00D912BB"/>
    <w:rsid w:val="00D943A9"/>
    <w:rsid w:val="00D95D98"/>
    <w:rsid w:val="00DA1E14"/>
    <w:rsid w:val="00DB7796"/>
    <w:rsid w:val="00DE1DA1"/>
    <w:rsid w:val="00E1063F"/>
    <w:rsid w:val="00E22581"/>
    <w:rsid w:val="00E26706"/>
    <w:rsid w:val="00E31748"/>
    <w:rsid w:val="00E4174A"/>
    <w:rsid w:val="00E47DAE"/>
    <w:rsid w:val="00E5278E"/>
    <w:rsid w:val="00E534C6"/>
    <w:rsid w:val="00E562DB"/>
    <w:rsid w:val="00E6375F"/>
    <w:rsid w:val="00E70BD3"/>
    <w:rsid w:val="00EA2305"/>
    <w:rsid w:val="00EC4CBB"/>
    <w:rsid w:val="00ED5701"/>
    <w:rsid w:val="00ED7C47"/>
    <w:rsid w:val="00F0040A"/>
    <w:rsid w:val="00F0394A"/>
    <w:rsid w:val="00F04206"/>
    <w:rsid w:val="00F05CBB"/>
    <w:rsid w:val="00F13887"/>
    <w:rsid w:val="00F22C5C"/>
    <w:rsid w:val="00F512B8"/>
    <w:rsid w:val="00F70FDD"/>
    <w:rsid w:val="00F7659C"/>
    <w:rsid w:val="00FA1472"/>
    <w:rsid w:val="00FA1753"/>
    <w:rsid w:val="00FA3623"/>
    <w:rsid w:val="00FA7BE0"/>
    <w:rsid w:val="00FB4397"/>
    <w:rsid w:val="00FB47F0"/>
    <w:rsid w:val="00FB5638"/>
    <w:rsid w:val="00FD3956"/>
    <w:rsid w:val="00FD75F8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3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0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0C5C"/>
    <w:rPr>
      <w:kern w:val="2"/>
      <w:sz w:val="18"/>
      <w:szCs w:val="18"/>
    </w:rPr>
  </w:style>
  <w:style w:type="paragraph" w:styleId="a4">
    <w:name w:val="footer"/>
    <w:basedOn w:val="a"/>
    <w:link w:val="Char0"/>
    <w:rsid w:val="00880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0C5C"/>
    <w:rPr>
      <w:kern w:val="2"/>
      <w:sz w:val="18"/>
      <w:szCs w:val="18"/>
    </w:rPr>
  </w:style>
  <w:style w:type="character" w:styleId="a5">
    <w:name w:val="Hyperlink"/>
    <w:basedOn w:val="a0"/>
    <w:rsid w:val="00880C5C"/>
    <w:rPr>
      <w:color w:val="0000FF"/>
      <w:u w:val="single"/>
    </w:rPr>
  </w:style>
  <w:style w:type="table" w:styleId="a6">
    <w:name w:val="Table Grid"/>
    <w:basedOn w:val="a1"/>
    <w:rsid w:val="00880C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rsid w:val="005B0D24"/>
    <w:pPr>
      <w:ind w:leftChars="2500" w:left="100"/>
    </w:pPr>
  </w:style>
  <w:style w:type="character" w:customStyle="1" w:styleId="Char1">
    <w:name w:val="日期 Char"/>
    <w:basedOn w:val="a0"/>
    <w:link w:val="a7"/>
    <w:rsid w:val="005B0D24"/>
    <w:rPr>
      <w:kern w:val="2"/>
      <w:sz w:val="21"/>
      <w:szCs w:val="24"/>
    </w:rPr>
  </w:style>
  <w:style w:type="paragraph" w:styleId="a8">
    <w:name w:val="Balloon Text"/>
    <w:basedOn w:val="a"/>
    <w:link w:val="Char2"/>
    <w:rsid w:val="00767F3C"/>
    <w:rPr>
      <w:sz w:val="18"/>
      <w:szCs w:val="18"/>
    </w:rPr>
  </w:style>
  <w:style w:type="character" w:customStyle="1" w:styleId="Char2">
    <w:name w:val="批注框文本 Char"/>
    <w:basedOn w:val="a0"/>
    <w:link w:val="a8"/>
    <w:rsid w:val="00767F3C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775F5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3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0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0C5C"/>
    <w:rPr>
      <w:kern w:val="2"/>
      <w:sz w:val="18"/>
      <w:szCs w:val="18"/>
    </w:rPr>
  </w:style>
  <w:style w:type="paragraph" w:styleId="a4">
    <w:name w:val="footer"/>
    <w:basedOn w:val="a"/>
    <w:link w:val="Char0"/>
    <w:rsid w:val="00880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0C5C"/>
    <w:rPr>
      <w:kern w:val="2"/>
      <w:sz w:val="18"/>
      <w:szCs w:val="18"/>
    </w:rPr>
  </w:style>
  <w:style w:type="character" w:styleId="a5">
    <w:name w:val="Hyperlink"/>
    <w:basedOn w:val="a0"/>
    <w:rsid w:val="00880C5C"/>
    <w:rPr>
      <w:color w:val="0000FF"/>
      <w:u w:val="single"/>
    </w:rPr>
  </w:style>
  <w:style w:type="table" w:styleId="a6">
    <w:name w:val="Table Grid"/>
    <w:basedOn w:val="a1"/>
    <w:rsid w:val="00880C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rsid w:val="005B0D24"/>
    <w:pPr>
      <w:ind w:leftChars="2500" w:left="100"/>
    </w:pPr>
  </w:style>
  <w:style w:type="character" w:customStyle="1" w:styleId="Char1">
    <w:name w:val="日期 Char"/>
    <w:basedOn w:val="a0"/>
    <w:link w:val="a7"/>
    <w:rsid w:val="005B0D24"/>
    <w:rPr>
      <w:kern w:val="2"/>
      <w:sz w:val="21"/>
      <w:szCs w:val="24"/>
    </w:rPr>
  </w:style>
  <w:style w:type="paragraph" w:styleId="a8">
    <w:name w:val="Balloon Text"/>
    <w:basedOn w:val="a"/>
    <w:link w:val="Char2"/>
    <w:rsid w:val="00767F3C"/>
    <w:rPr>
      <w:sz w:val="18"/>
      <w:szCs w:val="18"/>
    </w:rPr>
  </w:style>
  <w:style w:type="character" w:customStyle="1" w:styleId="Char2">
    <w:name w:val="批注框文本 Char"/>
    <w:basedOn w:val="a0"/>
    <w:link w:val="a8"/>
    <w:rsid w:val="00767F3C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775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nem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6AA01-6649-462F-A35F-63179290A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CNEMC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tengman</dc:creator>
  <cp:lastModifiedBy>Think</cp:lastModifiedBy>
  <cp:revision>3</cp:revision>
  <cp:lastPrinted>2014-05-15T01:31:00Z</cp:lastPrinted>
  <dcterms:created xsi:type="dcterms:W3CDTF">2014-05-21T01:02:00Z</dcterms:created>
  <dcterms:modified xsi:type="dcterms:W3CDTF">2014-05-21T01:02:00Z</dcterms:modified>
</cp:coreProperties>
</file>