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1" w:rsidRPr="006008B0" w:rsidRDefault="004B37B1" w:rsidP="00C862F4">
      <w:pPr>
        <w:spacing w:line="360" w:lineRule="auto"/>
        <w:ind w:rightChars="-330" w:right="-693"/>
        <w:jc w:val="center"/>
        <w:rPr>
          <w:rStyle w:val="a8"/>
          <w:sz w:val="44"/>
          <w:szCs w:val="44"/>
        </w:rPr>
      </w:pPr>
      <w:r w:rsidRPr="006008B0">
        <w:rPr>
          <w:rStyle w:val="a8"/>
          <w:rFonts w:hint="eastAsia"/>
          <w:sz w:val="44"/>
          <w:szCs w:val="44"/>
        </w:rPr>
        <w:t>部分沿海城市海水浴场水质周报</w:t>
      </w:r>
    </w:p>
    <w:p w:rsidR="004B37B1" w:rsidRPr="006008B0" w:rsidRDefault="004B37B1" w:rsidP="00C862F4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6008B0">
        <w:rPr>
          <w:rFonts w:hint="eastAsia"/>
          <w:sz w:val="28"/>
          <w:szCs w:val="28"/>
          <w:u w:val="single"/>
        </w:rPr>
        <w:t>中国环境监测总站</w:t>
      </w:r>
      <w:r w:rsidRPr="006008B0">
        <w:rPr>
          <w:rFonts w:hint="eastAsia"/>
          <w:sz w:val="28"/>
          <w:szCs w:val="28"/>
          <w:u w:val="single"/>
        </w:rPr>
        <w:t xml:space="preserve">   </w:t>
      </w:r>
      <w:r w:rsidR="00307823" w:rsidRPr="006008B0">
        <w:rPr>
          <w:rFonts w:hint="eastAsia"/>
          <w:sz w:val="28"/>
          <w:szCs w:val="28"/>
          <w:u w:val="single"/>
        </w:rPr>
        <w:t xml:space="preserve">  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</w:t>
      </w:r>
      <w:r w:rsidR="006008B0">
        <w:rPr>
          <w:rFonts w:hint="eastAsia"/>
          <w:sz w:val="28"/>
          <w:szCs w:val="28"/>
          <w:u w:val="single"/>
        </w:rPr>
        <w:t xml:space="preserve">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rFonts w:hint="eastAsia"/>
          <w:sz w:val="28"/>
          <w:szCs w:val="28"/>
          <w:u w:val="single"/>
        </w:rPr>
        <w:t>第</w:t>
      </w:r>
      <w:bookmarkStart w:id="0" w:name="qishu"/>
      <w:r w:rsidR="00793244">
        <w:rPr>
          <w:rFonts w:hint="eastAsia"/>
          <w:sz w:val="28"/>
          <w:szCs w:val="28"/>
          <w:u w:val="single"/>
        </w:rPr>
        <w:t>1</w:t>
      </w:r>
      <w:bookmarkEnd w:id="0"/>
      <w:r w:rsidR="00CE42DC">
        <w:rPr>
          <w:rFonts w:hint="eastAsia"/>
          <w:sz w:val="28"/>
          <w:szCs w:val="28"/>
          <w:u w:val="single"/>
        </w:rPr>
        <w:t>6</w:t>
      </w:r>
      <w:r w:rsidRPr="006008B0">
        <w:rPr>
          <w:rFonts w:hint="eastAsia"/>
          <w:sz w:val="28"/>
          <w:szCs w:val="28"/>
          <w:u w:val="single"/>
        </w:rPr>
        <w:t>期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  </w:t>
      </w:r>
      <w:r w:rsidR="00307823" w:rsidRPr="006008B0">
        <w:rPr>
          <w:rFonts w:hint="eastAsia"/>
          <w:sz w:val="28"/>
          <w:szCs w:val="28"/>
          <w:u w:val="single"/>
        </w:rPr>
        <w:t xml:space="preserve">      </w:t>
      </w:r>
      <w:r w:rsidRPr="006008B0">
        <w:rPr>
          <w:rFonts w:hint="eastAsia"/>
          <w:sz w:val="28"/>
          <w:szCs w:val="28"/>
          <w:u w:val="single"/>
        </w:rPr>
        <w:t xml:space="preserve">      </w:t>
      </w:r>
      <w:r w:rsidRPr="00B439BA">
        <w:rPr>
          <w:rFonts w:hint="eastAsia"/>
          <w:color w:val="000000"/>
          <w:sz w:val="24"/>
          <w:szCs w:val="24"/>
          <w:u w:val="single"/>
        </w:rPr>
        <w:t>（</w:t>
      </w:r>
      <w:bookmarkStart w:id="1" w:name="weekdate"/>
      <w:r w:rsidR="00793244">
        <w:rPr>
          <w:rFonts w:hint="eastAsia"/>
          <w:color w:val="000000"/>
          <w:sz w:val="24"/>
          <w:szCs w:val="24"/>
          <w:u w:val="single"/>
        </w:rPr>
        <w:t>2018.</w:t>
      </w:r>
      <w:r w:rsidR="00D41166">
        <w:rPr>
          <w:rFonts w:hint="eastAsia"/>
          <w:color w:val="000000"/>
          <w:sz w:val="24"/>
          <w:szCs w:val="24"/>
          <w:u w:val="single"/>
        </w:rPr>
        <w:t>9</w:t>
      </w:r>
      <w:r w:rsidR="00793244">
        <w:rPr>
          <w:rFonts w:hint="eastAsia"/>
          <w:color w:val="000000"/>
          <w:sz w:val="24"/>
          <w:szCs w:val="24"/>
          <w:u w:val="single"/>
        </w:rPr>
        <w:t>.</w:t>
      </w:r>
      <w:r w:rsidR="00CE42DC">
        <w:rPr>
          <w:rFonts w:hint="eastAsia"/>
          <w:color w:val="000000"/>
          <w:sz w:val="24"/>
          <w:szCs w:val="24"/>
          <w:u w:val="single"/>
        </w:rPr>
        <w:t>15</w:t>
      </w:r>
      <w:r w:rsidR="00B31516">
        <w:rPr>
          <w:rFonts w:hint="eastAsia"/>
          <w:color w:val="000000"/>
          <w:sz w:val="24"/>
          <w:szCs w:val="24"/>
          <w:u w:val="single"/>
        </w:rPr>
        <w:t>～</w:t>
      </w:r>
      <w:r w:rsidR="00D41166">
        <w:rPr>
          <w:rFonts w:hint="eastAsia"/>
          <w:color w:val="000000"/>
          <w:sz w:val="24"/>
          <w:szCs w:val="24"/>
          <w:u w:val="single"/>
        </w:rPr>
        <w:t>9</w:t>
      </w:r>
      <w:r w:rsidR="00B31516">
        <w:rPr>
          <w:rFonts w:hint="eastAsia"/>
          <w:color w:val="000000"/>
          <w:sz w:val="24"/>
          <w:szCs w:val="24"/>
          <w:u w:val="single"/>
        </w:rPr>
        <w:t>.</w:t>
      </w:r>
      <w:bookmarkEnd w:id="1"/>
      <w:r w:rsidR="00CE42DC">
        <w:rPr>
          <w:rFonts w:hint="eastAsia"/>
          <w:color w:val="000000"/>
          <w:sz w:val="24"/>
          <w:szCs w:val="24"/>
          <w:u w:val="single"/>
        </w:rPr>
        <w:t>21</w:t>
      </w:r>
      <w:r w:rsidRPr="00471D65">
        <w:rPr>
          <w:rFonts w:hint="eastAsia"/>
          <w:color w:val="000000"/>
          <w:sz w:val="24"/>
          <w:szCs w:val="24"/>
          <w:u w:val="single"/>
        </w:rPr>
        <w:t>）</w:t>
      </w:r>
    </w:p>
    <w:p w:rsidR="00097F51" w:rsidRPr="00272DAF" w:rsidRDefault="00D41166" w:rsidP="00527739">
      <w:pPr>
        <w:pStyle w:val="a3"/>
        <w:spacing w:line="500" w:lineRule="exact"/>
        <w:jc w:val="left"/>
        <w:rPr>
          <w:rFonts w:eastAsia="仿宋_GB2312"/>
          <w:szCs w:val="28"/>
        </w:rPr>
      </w:pPr>
      <w:bookmarkStart w:id="2" w:name="txt"/>
      <w:r>
        <w:rPr>
          <w:rFonts w:eastAsia="仿宋_GB2312" w:hint="eastAsia"/>
          <w:szCs w:val="28"/>
        </w:rPr>
        <w:t>9</w:t>
      </w:r>
      <w:r w:rsidR="00097F51" w:rsidRPr="00272DAF">
        <w:rPr>
          <w:rFonts w:eastAsia="仿宋_GB2312"/>
          <w:szCs w:val="28"/>
        </w:rPr>
        <w:t>月</w:t>
      </w:r>
      <w:r w:rsidR="00CE42DC">
        <w:rPr>
          <w:rFonts w:eastAsia="仿宋_GB2312" w:hint="eastAsia"/>
          <w:szCs w:val="28"/>
        </w:rPr>
        <w:t>15</w:t>
      </w:r>
      <w:r w:rsidR="00097F51" w:rsidRPr="00272DAF">
        <w:rPr>
          <w:rFonts w:eastAsia="仿宋_GB2312"/>
          <w:szCs w:val="28"/>
        </w:rPr>
        <w:t>日～</w:t>
      </w:r>
      <w:r>
        <w:rPr>
          <w:rFonts w:eastAsia="仿宋_GB2312" w:hint="eastAsia"/>
          <w:szCs w:val="28"/>
        </w:rPr>
        <w:t>9</w:t>
      </w:r>
      <w:r w:rsidR="00097F51" w:rsidRPr="00272DAF">
        <w:rPr>
          <w:rFonts w:eastAsia="仿宋_GB2312" w:hint="eastAsia"/>
          <w:szCs w:val="28"/>
        </w:rPr>
        <w:t>月</w:t>
      </w:r>
      <w:r w:rsidR="00CE42DC">
        <w:rPr>
          <w:rFonts w:eastAsia="仿宋_GB2312" w:hint="eastAsia"/>
          <w:szCs w:val="28"/>
        </w:rPr>
        <w:t>21</w:t>
      </w:r>
      <w:r w:rsidR="00097F51" w:rsidRPr="00272DAF">
        <w:rPr>
          <w:rFonts w:eastAsia="仿宋_GB2312"/>
          <w:szCs w:val="28"/>
        </w:rPr>
        <w:t>日，我站组织对</w:t>
      </w:r>
      <w:r w:rsidR="00097F51" w:rsidRPr="00272DAF">
        <w:rPr>
          <w:rFonts w:eastAsia="仿宋_GB2312" w:hint="eastAsia"/>
          <w:szCs w:val="28"/>
        </w:rPr>
        <w:t>大连、葫芦岛、锦州、秦皇岛、烟台、威海、青岛、连云港、日照、舟山、</w:t>
      </w:r>
      <w:r w:rsidR="00097F51" w:rsidRPr="00272DAF">
        <w:rPr>
          <w:rFonts w:eastAsia="仿宋_GB2312"/>
          <w:szCs w:val="28"/>
        </w:rPr>
        <w:t>厦门、深圳、珠海、北海、海口、三亚</w:t>
      </w:r>
      <w:r w:rsidR="00097F51" w:rsidRPr="00272DAF">
        <w:rPr>
          <w:rFonts w:eastAsia="仿宋_GB2312" w:hint="eastAsia"/>
          <w:szCs w:val="28"/>
        </w:rPr>
        <w:t>等</w:t>
      </w:r>
      <w:r w:rsidR="00097F51" w:rsidRPr="00272DAF">
        <w:rPr>
          <w:rFonts w:eastAsia="仿宋_GB2312" w:hint="eastAsia"/>
          <w:szCs w:val="28"/>
        </w:rPr>
        <w:t>1</w:t>
      </w:r>
      <w:r w:rsidR="00097F51" w:rsidRPr="00272DAF">
        <w:rPr>
          <w:rFonts w:eastAsia="仿宋_GB2312"/>
          <w:szCs w:val="28"/>
        </w:rPr>
        <w:t>6</w:t>
      </w:r>
      <w:r w:rsidR="00097F51" w:rsidRPr="00272DAF">
        <w:rPr>
          <w:rFonts w:eastAsia="仿宋_GB2312"/>
          <w:szCs w:val="28"/>
        </w:rPr>
        <w:t>个城市</w:t>
      </w:r>
      <w:r w:rsidR="00097F51" w:rsidRPr="00272DAF">
        <w:rPr>
          <w:rFonts w:eastAsia="仿宋_GB2312" w:hint="eastAsia"/>
          <w:szCs w:val="28"/>
        </w:rPr>
        <w:t>27</w:t>
      </w:r>
      <w:r w:rsidR="00097F51" w:rsidRPr="00272DAF">
        <w:rPr>
          <w:rFonts w:eastAsia="仿宋_GB2312"/>
          <w:szCs w:val="28"/>
        </w:rPr>
        <w:t>个海水浴场开展水质监测。</w:t>
      </w:r>
      <w:r w:rsidR="00097F51" w:rsidRPr="00272DAF">
        <w:rPr>
          <w:rFonts w:eastAsia="仿宋_GB2312" w:hint="eastAsia"/>
          <w:szCs w:val="28"/>
        </w:rPr>
        <w:t>珠海市飞沙滩海滨</w:t>
      </w:r>
      <w:r w:rsidR="00CE42DC">
        <w:rPr>
          <w:rFonts w:eastAsia="仿宋_GB2312" w:hint="eastAsia"/>
          <w:szCs w:val="28"/>
        </w:rPr>
        <w:t>因</w:t>
      </w:r>
      <w:r w:rsidR="00097F51" w:rsidRPr="00272DAF">
        <w:rPr>
          <w:rFonts w:eastAsia="仿宋_GB2312" w:hint="eastAsia"/>
          <w:szCs w:val="28"/>
        </w:rPr>
        <w:t>浴场关闭</w:t>
      </w:r>
      <w:r w:rsidR="00CE42DC">
        <w:rPr>
          <w:rFonts w:eastAsia="仿宋_GB2312" w:hint="eastAsia"/>
          <w:szCs w:val="28"/>
        </w:rPr>
        <w:t>、</w:t>
      </w:r>
      <w:r w:rsidR="00CE42DC" w:rsidRPr="00CE42DC">
        <w:rPr>
          <w:rFonts w:eastAsia="仿宋_GB2312" w:hint="eastAsia"/>
          <w:szCs w:val="28"/>
        </w:rPr>
        <w:t>深</w:t>
      </w:r>
      <w:r w:rsidR="00CE42DC">
        <w:rPr>
          <w:rFonts w:eastAsia="仿宋_GB2312" w:hint="eastAsia"/>
          <w:szCs w:val="28"/>
        </w:rPr>
        <w:t>圳市的大、小梅沙海滨浴场、北海市银滩公园浴场因台风</w:t>
      </w:r>
      <w:r w:rsidR="00CE42DC" w:rsidRPr="00272DAF">
        <w:rPr>
          <w:rFonts w:eastAsia="仿宋_GB2312" w:hint="eastAsia"/>
          <w:szCs w:val="28"/>
        </w:rPr>
        <w:t>未监测</w:t>
      </w:r>
      <w:r w:rsidR="00097F51" w:rsidRPr="00272DAF">
        <w:rPr>
          <w:rFonts w:eastAsia="仿宋_GB2312" w:hint="eastAsia"/>
          <w:szCs w:val="28"/>
        </w:rPr>
        <w:t>。</w:t>
      </w:r>
    </w:p>
    <w:p w:rsidR="00097F51" w:rsidRPr="00CE42DC" w:rsidRDefault="00097F51" w:rsidP="00097F51">
      <w:pPr>
        <w:pStyle w:val="a3"/>
        <w:adjustRightInd w:val="0"/>
        <w:snapToGrid w:val="0"/>
        <w:spacing w:line="360" w:lineRule="auto"/>
        <w:jc w:val="left"/>
        <w:rPr>
          <w:rFonts w:eastAsia="仿宋_GB2312"/>
          <w:szCs w:val="28"/>
        </w:rPr>
      </w:pPr>
    </w:p>
    <w:p w:rsidR="00097F51" w:rsidRDefault="00B31516" w:rsidP="00097F51">
      <w:pPr>
        <w:pStyle w:val="a3"/>
        <w:adjustRightInd w:val="0"/>
        <w:snapToGrid w:val="0"/>
        <w:spacing w:line="360" w:lineRule="auto"/>
        <w:jc w:val="left"/>
        <w:rPr>
          <w:rFonts w:eastAsia="仿宋_GB2312"/>
          <w:szCs w:val="28"/>
        </w:rPr>
      </w:pPr>
      <w:r w:rsidRPr="00097F51">
        <w:rPr>
          <w:rFonts w:eastAsia="仿宋_GB2312"/>
          <w:szCs w:val="28"/>
        </w:rPr>
        <w:t>监测结果</w:t>
      </w:r>
      <w:r w:rsidR="00097F51" w:rsidRPr="00097F51">
        <w:rPr>
          <w:rFonts w:eastAsia="仿宋_GB2312" w:hint="eastAsia"/>
          <w:szCs w:val="28"/>
        </w:rPr>
        <w:t>表明</w:t>
      </w:r>
      <w:r w:rsidRPr="00097F51">
        <w:rPr>
          <w:rFonts w:eastAsia="仿宋_GB2312"/>
          <w:szCs w:val="28"/>
        </w:rPr>
        <w:t>：</w:t>
      </w:r>
      <w:bookmarkEnd w:id="2"/>
      <w:r w:rsidR="00EF2A34" w:rsidRPr="00CE42DC">
        <w:rPr>
          <w:rFonts w:eastAsia="仿宋_GB2312" w:hint="eastAsia"/>
          <w:szCs w:val="28"/>
        </w:rPr>
        <w:t>大连市棒</w:t>
      </w:r>
      <w:proofErr w:type="gramStart"/>
      <w:r w:rsidR="00EF2A34" w:rsidRPr="00CE42DC">
        <w:rPr>
          <w:rFonts w:eastAsia="仿宋_GB2312" w:hint="eastAsia"/>
          <w:szCs w:val="28"/>
        </w:rPr>
        <w:t>棰</w:t>
      </w:r>
      <w:proofErr w:type="gramEnd"/>
      <w:r w:rsidR="00EF2A34" w:rsidRPr="00CE42DC">
        <w:rPr>
          <w:rFonts w:eastAsia="仿宋_GB2312" w:hint="eastAsia"/>
          <w:szCs w:val="28"/>
        </w:rPr>
        <w:t>岛浴场</w:t>
      </w:r>
      <w:r w:rsidR="00EF2A34">
        <w:rPr>
          <w:rFonts w:eastAsia="仿宋_GB2312" w:hint="eastAsia"/>
          <w:szCs w:val="28"/>
        </w:rPr>
        <w:t>、</w:t>
      </w:r>
      <w:r w:rsidR="00EF2A34" w:rsidRPr="00CE42DC">
        <w:rPr>
          <w:rFonts w:eastAsia="仿宋_GB2312" w:hint="eastAsia"/>
          <w:szCs w:val="28"/>
        </w:rPr>
        <w:t>葫芦岛市的兴城海滨浴场和</w:t>
      </w:r>
      <w:r w:rsidR="00EF2A34" w:rsidRPr="00CE42DC">
        <w:rPr>
          <w:rFonts w:eastAsia="仿宋_GB2312" w:hint="eastAsia"/>
          <w:szCs w:val="28"/>
        </w:rPr>
        <w:t>313</w:t>
      </w:r>
      <w:r w:rsidR="00EF2A34" w:rsidRPr="00CE42DC">
        <w:rPr>
          <w:rFonts w:eastAsia="仿宋_GB2312" w:hint="eastAsia"/>
          <w:szCs w:val="28"/>
        </w:rPr>
        <w:t>海滨浴场、威海市国际海水浴场、</w:t>
      </w:r>
      <w:r w:rsidR="00CE42DC" w:rsidRPr="00CE42DC">
        <w:rPr>
          <w:rFonts w:eastAsia="仿宋_GB2312" w:hint="eastAsia"/>
          <w:szCs w:val="28"/>
        </w:rPr>
        <w:t>青岛市的金沙滩海水浴场和第一海水浴场、舟山市朱家尖浴场、三亚市的亚龙湾浴场和大东海浴场共</w:t>
      </w:r>
      <w:r w:rsidR="00CE42DC" w:rsidRPr="00CE42DC">
        <w:rPr>
          <w:rFonts w:eastAsia="仿宋_GB2312" w:hint="eastAsia"/>
          <w:szCs w:val="28"/>
        </w:rPr>
        <w:t>9</w:t>
      </w:r>
      <w:r w:rsidR="00CE42DC" w:rsidRPr="00CE42DC">
        <w:rPr>
          <w:rFonts w:eastAsia="仿宋_GB2312" w:hint="eastAsia"/>
          <w:szCs w:val="28"/>
        </w:rPr>
        <w:t>个浴场水质优，最适宜游泳。</w:t>
      </w:r>
      <w:r w:rsidR="00EF2A34" w:rsidRPr="00CE42DC">
        <w:rPr>
          <w:rFonts w:eastAsia="仿宋_GB2312" w:hint="eastAsia"/>
          <w:szCs w:val="28"/>
        </w:rPr>
        <w:t>大连市傅家庄浴场、锦州市孙家湾浴场、秦皇岛市的平水桥浴场和老虎石浴场、烟台市的第一海水浴场、开发区海水浴场和黄海娱乐城海水浴场、</w:t>
      </w:r>
      <w:r w:rsidR="00CE42DC" w:rsidRPr="00CE42DC">
        <w:rPr>
          <w:rFonts w:eastAsia="仿宋_GB2312" w:hint="eastAsia"/>
          <w:szCs w:val="28"/>
        </w:rPr>
        <w:t>日照市海水浴场、</w:t>
      </w:r>
      <w:r w:rsidR="00EF2A34" w:rsidRPr="00CE42DC">
        <w:rPr>
          <w:rFonts w:eastAsia="仿宋_GB2312" w:hint="eastAsia"/>
          <w:szCs w:val="28"/>
        </w:rPr>
        <w:t>连云港市的苏马湾海水浴场和连岛海滨浴场、</w:t>
      </w:r>
      <w:r w:rsidR="00CE42DC" w:rsidRPr="00CE42DC">
        <w:rPr>
          <w:rFonts w:eastAsia="仿宋_GB2312" w:hint="eastAsia"/>
          <w:szCs w:val="28"/>
        </w:rPr>
        <w:t>厦门市的黄</w:t>
      </w:r>
      <w:proofErr w:type="gramStart"/>
      <w:r w:rsidR="00CE42DC" w:rsidRPr="00CE42DC">
        <w:rPr>
          <w:rFonts w:eastAsia="仿宋_GB2312" w:hint="eastAsia"/>
          <w:szCs w:val="28"/>
        </w:rPr>
        <w:t>厝</w:t>
      </w:r>
      <w:proofErr w:type="gramEnd"/>
      <w:r w:rsidR="00CE42DC" w:rsidRPr="00CE42DC">
        <w:rPr>
          <w:rFonts w:eastAsia="仿宋_GB2312" w:hint="eastAsia"/>
          <w:szCs w:val="28"/>
        </w:rPr>
        <w:t>浴场和鼓浪屿浴场、海口市假日海滩浴场共</w:t>
      </w:r>
      <w:r w:rsidR="00CE42DC" w:rsidRPr="00CE42DC">
        <w:rPr>
          <w:rFonts w:eastAsia="仿宋_GB2312" w:hint="eastAsia"/>
          <w:szCs w:val="28"/>
        </w:rPr>
        <w:t>13</w:t>
      </w:r>
      <w:r w:rsidR="00CE42DC" w:rsidRPr="00CE42DC">
        <w:rPr>
          <w:rFonts w:eastAsia="仿宋_GB2312" w:hint="eastAsia"/>
          <w:szCs w:val="28"/>
        </w:rPr>
        <w:t>个浴场水质良，适宜游泳。厦门市曾</w:t>
      </w:r>
      <w:proofErr w:type="gramStart"/>
      <w:r w:rsidR="00CE42DC" w:rsidRPr="00CE42DC">
        <w:rPr>
          <w:rFonts w:eastAsia="仿宋_GB2312" w:hint="eastAsia"/>
          <w:szCs w:val="28"/>
        </w:rPr>
        <w:t>厝</w:t>
      </w:r>
      <w:proofErr w:type="gramEnd"/>
      <w:r w:rsidR="00CE42DC" w:rsidRPr="00CE42DC">
        <w:rPr>
          <w:rFonts w:ascii="宋体" w:hAnsi="宋体" w:cs="宋体" w:hint="eastAsia"/>
          <w:szCs w:val="28"/>
        </w:rPr>
        <w:t>垵</w:t>
      </w:r>
      <w:r w:rsidR="00CE42DC" w:rsidRPr="00CE42DC">
        <w:rPr>
          <w:rFonts w:ascii="仿宋_GB2312" w:eastAsia="仿宋_GB2312" w:hAnsi="仿宋_GB2312" w:cs="仿宋_GB2312" w:hint="eastAsia"/>
          <w:szCs w:val="28"/>
        </w:rPr>
        <w:t>浴场水质一般，较适宜游泳</w:t>
      </w:r>
      <w:r w:rsidR="00CE42DC" w:rsidRPr="00CE42DC">
        <w:rPr>
          <w:rFonts w:eastAsia="仿宋_GB2312" w:hint="eastAsia"/>
          <w:szCs w:val="28"/>
        </w:rPr>
        <w:t>。</w:t>
      </w:r>
    </w:p>
    <w:p w:rsidR="00097F51" w:rsidRDefault="00097F51">
      <w:pPr>
        <w:widowControl/>
        <w:jc w:val="left"/>
        <w:rPr>
          <w:rFonts w:eastAsia="仿宋_GB2312"/>
          <w:sz w:val="28"/>
          <w:szCs w:val="28"/>
        </w:rPr>
      </w:pPr>
      <w:r w:rsidRPr="00527739">
        <w:rPr>
          <w:rFonts w:eastAsia="仿宋_GB2312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46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83"/>
        <w:gridCol w:w="793"/>
        <w:gridCol w:w="1276"/>
        <w:gridCol w:w="1418"/>
      </w:tblGrid>
      <w:tr w:rsidR="00CE42DC" w:rsidRPr="00A85C59" w:rsidTr="001A1E41">
        <w:trPr>
          <w:trHeight w:val="5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bookmarkStart w:id="3" w:name="table"/>
            <w:r w:rsidRPr="009A0EC6">
              <w:rPr>
                <w:rFonts w:hint="eastAsia"/>
                <w:b/>
                <w:bCs/>
                <w:color w:val="000000"/>
                <w:sz w:val="15"/>
                <w:szCs w:val="15"/>
              </w:rPr>
              <w:lastRenderedPageBreak/>
              <w:t>城</w:t>
            </w:r>
            <w:r w:rsidRPr="009A0EC6">
              <w:rPr>
                <w:rFonts w:hint="eastAsia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9A0EC6">
              <w:rPr>
                <w:rFonts w:hint="eastAsia"/>
                <w:b/>
                <w:bCs/>
                <w:color w:val="000000"/>
                <w:sz w:val="15"/>
                <w:szCs w:val="15"/>
              </w:rPr>
              <w:t>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A0EC6"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浴</w:t>
            </w:r>
            <w:r w:rsidRPr="009A0EC6"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Pr="009A0EC6"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场</w:t>
            </w:r>
            <w:r w:rsidRPr="009A0EC6"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Pr="009A0EC6"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名</w:t>
            </w:r>
            <w:r w:rsidRPr="009A0EC6"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Pr="009A0EC6">
              <w:rPr>
                <w:rFonts w:hint="eastAsia"/>
                <w:b/>
                <w:bCs/>
                <w:color w:val="000000"/>
                <w:kern w:val="0"/>
                <w:sz w:val="15"/>
                <w:szCs w:val="15"/>
              </w:rPr>
              <w:t>称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A0EC6">
              <w:rPr>
                <w:rFonts w:hint="eastAsia"/>
                <w:b/>
                <w:bCs/>
                <w:color w:val="000000"/>
                <w:sz w:val="15"/>
                <w:szCs w:val="15"/>
              </w:rPr>
              <w:t>水</w:t>
            </w:r>
            <w:r w:rsidRPr="009A0EC6">
              <w:rPr>
                <w:rFonts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9A0EC6">
              <w:rPr>
                <w:rFonts w:hint="eastAsia"/>
                <w:b/>
                <w:bCs/>
                <w:color w:val="000000"/>
                <w:sz w:val="15"/>
                <w:szCs w:val="15"/>
              </w:rPr>
              <w:t>质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A0EC6">
              <w:rPr>
                <w:rFonts w:hint="eastAsia"/>
                <w:b/>
                <w:bCs/>
                <w:color w:val="000000"/>
                <w:sz w:val="15"/>
                <w:szCs w:val="15"/>
              </w:rPr>
              <w:t>游泳适宜度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9A0EC6">
              <w:rPr>
                <w:rFonts w:hint="eastAsia"/>
                <w:b/>
                <w:bCs/>
                <w:color w:val="000000"/>
                <w:sz w:val="15"/>
                <w:szCs w:val="15"/>
              </w:rPr>
              <w:t>主要污染物</w:t>
            </w: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大连市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棒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棰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岛浴场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傅家庄浴场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葫芦岛市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  <w:t>313海滨浴场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兴城海滨浴场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锦州市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孙家湾浴场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秦皇岛市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平水桥浴场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老虎石浴场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烟台市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第一海水浴场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开发区海水浴场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黄海娱乐城海水浴场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威海市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国际海水浴场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青岛市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第一海水浴场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金沙滩海水浴场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日照市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日照海水浴场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连云港市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连岛海滨浴场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苏马湾海水浴场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舟山市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朱家尖浴场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厦门市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鼓浪屿浴场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曾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厝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垵浴场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一般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较适宜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黄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厝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深圳市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小梅沙海滨浴场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台风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--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大梅沙海滨浴场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台风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--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珠海市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飞沙滩海滨浴场</w:t>
            </w:r>
          </w:p>
        </w:tc>
        <w:tc>
          <w:tcPr>
            <w:tcW w:w="793" w:type="dxa"/>
            <w:vAlign w:val="center"/>
          </w:tcPr>
          <w:p w:rsidR="00CE42DC" w:rsidRPr="009A0EC6" w:rsidRDefault="003A61C1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关闭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--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北海市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银滩公园浴场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台风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--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海口市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假日海滩浴场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良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适</w:t>
            </w:r>
            <w:proofErr w:type="gramEnd"/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三亚市</w:t>
            </w: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大东海浴场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tr w:rsidR="00CE42DC" w:rsidRPr="00A85C59" w:rsidTr="001A1E41">
        <w:trPr>
          <w:trHeight w:val="57"/>
        </w:trPr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</w:p>
        </w:tc>
        <w:tc>
          <w:tcPr>
            <w:tcW w:w="218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15"/>
                <w:szCs w:val="15"/>
              </w:rPr>
              <w:t>亚龙湾浴场</w:t>
            </w:r>
          </w:p>
        </w:tc>
        <w:tc>
          <w:tcPr>
            <w:tcW w:w="793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优</w:t>
            </w:r>
          </w:p>
        </w:tc>
        <w:tc>
          <w:tcPr>
            <w:tcW w:w="1276" w:type="dxa"/>
            <w:vAlign w:val="center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最适宜</w:t>
            </w:r>
          </w:p>
        </w:tc>
        <w:tc>
          <w:tcPr>
            <w:tcW w:w="1418" w:type="dxa"/>
          </w:tcPr>
          <w:p w:rsidR="00CE42DC" w:rsidRPr="009A0EC6" w:rsidRDefault="00CE42DC" w:rsidP="001A1E4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5"/>
                <w:szCs w:val="15"/>
              </w:rPr>
            </w:pPr>
          </w:p>
        </w:tc>
      </w:tr>
      <w:bookmarkEnd w:id="3"/>
    </w:tbl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CE42DC" w:rsidRDefault="00CE42DC" w:rsidP="00380DDF">
      <w:pPr>
        <w:jc w:val="left"/>
        <w:rPr>
          <w:rFonts w:hint="eastAsia"/>
          <w:dstrike/>
        </w:rPr>
      </w:pPr>
    </w:p>
    <w:p w:rsidR="00BA040D" w:rsidRDefault="00380DDF" w:rsidP="00380DDF">
      <w:pPr>
        <w:jc w:val="left"/>
        <w:rPr>
          <w:dstrike/>
        </w:rPr>
      </w:pPr>
      <w:r>
        <w:rPr>
          <w:rFonts w:hint="eastAsia"/>
          <w:dstrike/>
        </w:rPr>
        <w:t xml:space="preserve">                                                                                               </w:t>
      </w:r>
    </w:p>
    <w:p w:rsidR="00E22990" w:rsidRPr="00BA3734" w:rsidRDefault="00E22990" w:rsidP="00A85C59">
      <w:pPr>
        <w:pStyle w:val="2"/>
        <w:adjustRightInd w:val="0"/>
        <w:snapToGrid w:val="0"/>
        <w:ind w:firstLineChars="0" w:firstLine="0"/>
        <w:jc w:val="right"/>
        <w:rPr>
          <w:rFonts w:eastAsia="仿宋_GB2312"/>
          <w:sz w:val="28"/>
          <w:szCs w:val="28"/>
        </w:rPr>
      </w:pPr>
      <w:bookmarkStart w:id="4" w:name="_GoBack"/>
      <w:bookmarkEnd w:id="4"/>
    </w:p>
    <w:p w:rsidR="004B37B1" w:rsidRPr="009753A3" w:rsidRDefault="00563638" w:rsidP="00A85C59">
      <w:pPr>
        <w:pStyle w:val="2"/>
        <w:adjustRightInd w:val="0"/>
        <w:snapToGrid w:val="0"/>
        <w:ind w:firstLineChars="0" w:firstLine="0"/>
        <w:jc w:val="right"/>
        <w:rPr>
          <w:rFonts w:eastAsia="仿宋_GB2312"/>
          <w:sz w:val="28"/>
          <w:szCs w:val="28"/>
        </w:rPr>
      </w:pPr>
      <w:r w:rsidRPr="009753A3">
        <w:rPr>
          <w:rFonts w:eastAsia="仿宋_GB2312" w:hint="eastAsia"/>
          <w:sz w:val="28"/>
          <w:szCs w:val="28"/>
        </w:rPr>
        <w:t xml:space="preserve"> </w:t>
      </w:r>
      <w:bookmarkStart w:id="5" w:name="endweekdate"/>
      <w:r w:rsidR="00B31516" w:rsidRPr="009753A3">
        <w:rPr>
          <w:rFonts w:eastAsia="仿宋_GB2312" w:hint="eastAsia"/>
          <w:sz w:val="28"/>
          <w:szCs w:val="28"/>
        </w:rPr>
        <w:t>2018</w:t>
      </w:r>
      <w:r w:rsidR="00B31516" w:rsidRPr="009753A3">
        <w:rPr>
          <w:rFonts w:eastAsia="仿宋_GB2312" w:hint="eastAsia"/>
          <w:sz w:val="28"/>
          <w:szCs w:val="28"/>
        </w:rPr>
        <w:t>年</w:t>
      </w:r>
      <w:r w:rsidR="00093989">
        <w:rPr>
          <w:rFonts w:eastAsia="仿宋_GB2312" w:hint="eastAsia"/>
          <w:sz w:val="28"/>
          <w:szCs w:val="28"/>
        </w:rPr>
        <w:t>9</w:t>
      </w:r>
      <w:r w:rsidR="00B31516" w:rsidRPr="009753A3">
        <w:rPr>
          <w:rFonts w:eastAsia="仿宋_GB2312" w:hint="eastAsia"/>
          <w:sz w:val="28"/>
          <w:szCs w:val="28"/>
        </w:rPr>
        <w:t>月</w:t>
      </w:r>
      <w:r w:rsidR="00CE42DC">
        <w:rPr>
          <w:rFonts w:eastAsia="仿宋_GB2312" w:hint="eastAsia"/>
          <w:sz w:val="28"/>
          <w:szCs w:val="28"/>
        </w:rPr>
        <w:t>20</w:t>
      </w:r>
      <w:r w:rsidR="00B31516" w:rsidRPr="009753A3">
        <w:rPr>
          <w:rFonts w:eastAsia="仿宋_GB2312" w:hint="eastAsia"/>
          <w:sz w:val="28"/>
          <w:szCs w:val="28"/>
        </w:rPr>
        <w:t>日</w:t>
      </w:r>
      <w:bookmarkEnd w:id="5"/>
      <w:r w:rsidR="004B37B1" w:rsidRPr="009753A3">
        <w:rPr>
          <w:rFonts w:eastAsia="仿宋_GB2312"/>
          <w:sz w:val="28"/>
          <w:szCs w:val="28"/>
        </w:rPr>
        <w:t xml:space="preserve">  </w:t>
      </w:r>
      <w:r w:rsidR="004B37B1" w:rsidRPr="009753A3">
        <w:rPr>
          <w:rFonts w:eastAsia="仿宋_GB2312" w:hint="eastAsia"/>
          <w:sz w:val="28"/>
          <w:szCs w:val="28"/>
        </w:rPr>
        <w:t xml:space="preserve"> </w:t>
      </w:r>
    </w:p>
    <w:sectPr w:rsidR="004B37B1" w:rsidRPr="009753A3" w:rsidSect="00380D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A9" w:rsidRDefault="00147EA9" w:rsidP="00676EEA">
      <w:r>
        <w:separator/>
      </w:r>
    </w:p>
  </w:endnote>
  <w:endnote w:type="continuationSeparator" w:id="0">
    <w:p w:rsidR="00147EA9" w:rsidRDefault="00147EA9" w:rsidP="0067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A9" w:rsidRDefault="00147EA9" w:rsidP="00676EEA">
      <w:r>
        <w:separator/>
      </w:r>
    </w:p>
  </w:footnote>
  <w:footnote w:type="continuationSeparator" w:id="0">
    <w:p w:rsidR="00147EA9" w:rsidRDefault="00147EA9" w:rsidP="0067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57"/>
    <w:rsid w:val="00010FF1"/>
    <w:rsid w:val="00011D8B"/>
    <w:rsid w:val="000374D4"/>
    <w:rsid w:val="00045E3E"/>
    <w:rsid w:val="0005029A"/>
    <w:rsid w:val="000521BF"/>
    <w:rsid w:val="0005672D"/>
    <w:rsid w:val="00063349"/>
    <w:rsid w:val="00066769"/>
    <w:rsid w:val="00076CAA"/>
    <w:rsid w:val="00085CF8"/>
    <w:rsid w:val="00093989"/>
    <w:rsid w:val="00097F51"/>
    <w:rsid w:val="000A21F4"/>
    <w:rsid w:val="000B0531"/>
    <w:rsid w:val="000B5ED0"/>
    <w:rsid w:val="000E6A55"/>
    <w:rsid w:val="000F113B"/>
    <w:rsid w:val="00102172"/>
    <w:rsid w:val="00114CE4"/>
    <w:rsid w:val="001203BD"/>
    <w:rsid w:val="00126C39"/>
    <w:rsid w:val="001348C6"/>
    <w:rsid w:val="00135BFC"/>
    <w:rsid w:val="00137C2B"/>
    <w:rsid w:val="00137D19"/>
    <w:rsid w:val="001406F0"/>
    <w:rsid w:val="00147EA9"/>
    <w:rsid w:val="0015069E"/>
    <w:rsid w:val="0015203C"/>
    <w:rsid w:val="00160A60"/>
    <w:rsid w:val="00173154"/>
    <w:rsid w:val="00177E79"/>
    <w:rsid w:val="001811A0"/>
    <w:rsid w:val="00185A40"/>
    <w:rsid w:val="00190A41"/>
    <w:rsid w:val="001A5B8F"/>
    <w:rsid w:val="001B1FA9"/>
    <w:rsid w:val="001B5C76"/>
    <w:rsid w:val="001D1040"/>
    <w:rsid w:val="001E47E9"/>
    <w:rsid w:val="001E59BE"/>
    <w:rsid w:val="001E6689"/>
    <w:rsid w:val="001E761C"/>
    <w:rsid w:val="001F537B"/>
    <w:rsid w:val="002027D2"/>
    <w:rsid w:val="0022173F"/>
    <w:rsid w:val="00224408"/>
    <w:rsid w:val="002275D7"/>
    <w:rsid w:val="002310D1"/>
    <w:rsid w:val="002326C1"/>
    <w:rsid w:val="00243503"/>
    <w:rsid w:val="002519B7"/>
    <w:rsid w:val="002545F4"/>
    <w:rsid w:val="00255BD0"/>
    <w:rsid w:val="002850BE"/>
    <w:rsid w:val="0028582B"/>
    <w:rsid w:val="00287017"/>
    <w:rsid w:val="002A0209"/>
    <w:rsid w:val="002A09BD"/>
    <w:rsid w:val="002A2713"/>
    <w:rsid w:val="002A4D24"/>
    <w:rsid w:val="002C3041"/>
    <w:rsid w:val="002C6905"/>
    <w:rsid w:val="002F1966"/>
    <w:rsid w:val="00307823"/>
    <w:rsid w:val="00316040"/>
    <w:rsid w:val="00323BA3"/>
    <w:rsid w:val="00337AF5"/>
    <w:rsid w:val="003500E0"/>
    <w:rsid w:val="00350BE1"/>
    <w:rsid w:val="00380DDF"/>
    <w:rsid w:val="003812A5"/>
    <w:rsid w:val="0038492D"/>
    <w:rsid w:val="00385A0F"/>
    <w:rsid w:val="0039038F"/>
    <w:rsid w:val="00390FF5"/>
    <w:rsid w:val="003A61C1"/>
    <w:rsid w:val="003B36EA"/>
    <w:rsid w:val="003C0055"/>
    <w:rsid w:val="003D2A6E"/>
    <w:rsid w:val="003D6EEB"/>
    <w:rsid w:val="003E5957"/>
    <w:rsid w:val="003E6ABD"/>
    <w:rsid w:val="003F69B5"/>
    <w:rsid w:val="003F75BF"/>
    <w:rsid w:val="004128D8"/>
    <w:rsid w:val="00416DE8"/>
    <w:rsid w:val="00436EA9"/>
    <w:rsid w:val="004620EF"/>
    <w:rsid w:val="0046729D"/>
    <w:rsid w:val="00471D65"/>
    <w:rsid w:val="00494053"/>
    <w:rsid w:val="00496569"/>
    <w:rsid w:val="004B37B1"/>
    <w:rsid w:val="004B760B"/>
    <w:rsid w:val="004B7DD3"/>
    <w:rsid w:val="004D33A2"/>
    <w:rsid w:val="004E331B"/>
    <w:rsid w:val="004E735E"/>
    <w:rsid w:val="004F29DA"/>
    <w:rsid w:val="0050443D"/>
    <w:rsid w:val="0050530D"/>
    <w:rsid w:val="00505E04"/>
    <w:rsid w:val="00506451"/>
    <w:rsid w:val="00513B9E"/>
    <w:rsid w:val="0051472B"/>
    <w:rsid w:val="00526642"/>
    <w:rsid w:val="00527739"/>
    <w:rsid w:val="00535F98"/>
    <w:rsid w:val="00537459"/>
    <w:rsid w:val="005420F1"/>
    <w:rsid w:val="005514B7"/>
    <w:rsid w:val="00554699"/>
    <w:rsid w:val="00563638"/>
    <w:rsid w:val="00566DEB"/>
    <w:rsid w:val="005727DD"/>
    <w:rsid w:val="00580D58"/>
    <w:rsid w:val="00584915"/>
    <w:rsid w:val="00594A95"/>
    <w:rsid w:val="005978DE"/>
    <w:rsid w:val="005A31DC"/>
    <w:rsid w:val="005A6779"/>
    <w:rsid w:val="005C3EDE"/>
    <w:rsid w:val="005D2FA8"/>
    <w:rsid w:val="005D670B"/>
    <w:rsid w:val="005E72B3"/>
    <w:rsid w:val="006008B0"/>
    <w:rsid w:val="0060103E"/>
    <w:rsid w:val="00626634"/>
    <w:rsid w:val="0063589E"/>
    <w:rsid w:val="00636D4D"/>
    <w:rsid w:val="00647033"/>
    <w:rsid w:val="00650F7D"/>
    <w:rsid w:val="00654E05"/>
    <w:rsid w:val="00660EA4"/>
    <w:rsid w:val="00664475"/>
    <w:rsid w:val="00671A64"/>
    <w:rsid w:val="0067255C"/>
    <w:rsid w:val="00676EEA"/>
    <w:rsid w:val="00690955"/>
    <w:rsid w:val="006943E4"/>
    <w:rsid w:val="006B0723"/>
    <w:rsid w:val="006B5586"/>
    <w:rsid w:val="006C19CD"/>
    <w:rsid w:val="006C36A4"/>
    <w:rsid w:val="006C511F"/>
    <w:rsid w:val="006C6C3A"/>
    <w:rsid w:val="006C7F8C"/>
    <w:rsid w:val="006D13C1"/>
    <w:rsid w:val="006F0BB4"/>
    <w:rsid w:val="00707B33"/>
    <w:rsid w:val="007217C7"/>
    <w:rsid w:val="00724296"/>
    <w:rsid w:val="00727560"/>
    <w:rsid w:val="0073765F"/>
    <w:rsid w:val="0074132D"/>
    <w:rsid w:val="0074521C"/>
    <w:rsid w:val="00747AFE"/>
    <w:rsid w:val="00752010"/>
    <w:rsid w:val="00756689"/>
    <w:rsid w:val="00762E86"/>
    <w:rsid w:val="00775397"/>
    <w:rsid w:val="0077682A"/>
    <w:rsid w:val="00793244"/>
    <w:rsid w:val="00795600"/>
    <w:rsid w:val="007A7DCB"/>
    <w:rsid w:val="007B4747"/>
    <w:rsid w:val="007C0F48"/>
    <w:rsid w:val="007D4F07"/>
    <w:rsid w:val="007D6528"/>
    <w:rsid w:val="007E5875"/>
    <w:rsid w:val="007F19B4"/>
    <w:rsid w:val="007F3458"/>
    <w:rsid w:val="008014FF"/>
    <w:rsid w:val="00803BEC"/>
    <w:rsid w:val="00804139"/>
    <w:rsid w:val="008401B3"/>
    <w:rsid w:val="00845382"/>
    <w:rsid w:val="008458B6"/>
    <w:rsid w:val="00847259"/>
    <w:rsid w:val="008654A3"/>
    <w:rsid w:val="00870523"/>
    <w:rsid w:val="00875ADE"/>
    <w:rsid w:val="00876DFC"/>
    <w:rsid w:val="00876F7A"/>
    <w:rsid w:val="00881C7B"/>
    <w:rsid w:val="00882116"/>
    <w:rsid w:val="00886299"/>
    <w:rsid w:val="00893851"/>
    <w:rsid w:val="008A0B75"/>
    <w:rsid w:val="008A1924"/>
    <w:rsid w:val="008B393D"/>
    <w:rsid w:val="008B4A9D"/>
    <w:rsid w:val="008B539D"/>
    <w:rsid w:val="008C3616"/>
    <w:rsid w:val="008C5311"/>
    <w:rsid w:val="008E46D3"/>
    <w:rsid w:val="008F380D"/>
    <w:rsid w:val="00913D2B"/>
    <w:rsid w:val="009159BB"/>
    <w:rsid w:val="00923EBD"/>
    <w:rsid w:val="009401EA"/>
    <w:rsid w:val="009405FC"/>
    <w:rsid w:val="0095522C"/>
    <w:rsid w:val="009574D2"/>
    <w:rsid w:val="00961E25"/>
    <w:rsid w:val="00967F99"/>
    <w:rsid w:val="009753A3"/>
    <w:rsid w:val="0097791D"/>
    <w:rsid w:val="009828AE"/>
    <w:rsid w:val="00992184"/>
    <w:rsid w:val="009932F3"/>
    <w:rsid w:val="00997268"/>
    <w:rsid w:val="009A0EC6"/>
    <w:rsid w:val="009A7E99"/>
    <w:rsid w:val="009B2C02"/>
    <w:rsid w:val="009B66D6"/>
    <w:rsid w:val="009D6020"/>
    <w:rsid w:val="009E6B13"/>
    <w:rsid w:val="009F527A"/>
    <w:rsid w:val="00A01B82"/>
    <w:rsid w:val="00A1240D"/>
    <w:rsid w:val="00A277D4"/>
    <w:rsid w:val="00A34761"/>
    <w:rsid w:val="00A3625B"/>
    <w:rsid w:val="00A41850"/>
    <w:rsid w:val="00A556C2"/>
    <w:rsid w:val="00A55EE4"/>
    <w:rsid w:val="00A60276"/>
    <w:rsid w:val="00A669C0"/>
    <w:rsid w:val="00A72570"/>
    <w:rsid w:val="00A72A9C"/>
    <w:rsid w:val="00A85C59"/>
    <w:rsid w:val="00A87AE0"/>
    <w:rsid w:val="00A967AC"/>
    <w:rsid w:val="00AC269E"/>
    <w:rsid w:val="00B1546C"/>
    <w:rsid w:val="00B15ECB"/>
    <w:rsid w:val="00B26FC6"/>
    <w:rsid w:val="00B31516"/>
    <w:rsid w:val="00B362BC"/>
    <w:rsid w:val="00B439BA"/>
    <w:rsid w:val="00B46DB5"/>
    <w:rsid w:val="00B678B0"/>
    <w:rsid w:val="00B70CAA"/>
    <w:rsid w:val="00B73417"/>
    <w:rsid w:val="00B86157"/>
    <w:rsid w:val="00B973EA"/>
    <w:rsid w:val="00BA040D"/>
    <w:rsid w:val="00BA3734"/>
    <w:rsid w:val="00BA463D"/>
    <w:rsid w:val="00BB431A"/>
    <w:rsid w:val="00BD0262"/>
    <w:rsid w:val="00BD77A2"/>
    <w:rsid w:val="00BE024B"/>
    <w:rsid w:val="00BE2109"/>
    <w:rsid w:val="00BE5A5A"/>
    <w:rsid w:val="00BE7B10"/>
    <w:rsid w:val="00BF1B30"/>
    <w:rsid w:val="00BF5708"/>
    <w:rsid w:val="00C01F48"/>
    <w:rsid w:val="00C02400"/>
    <w:rsid w:val="00C054D4"/>
    <w:rsid w:val="00C143CA"/>
    <w:rsid w:val="00C21548"/>
    <w:rsid w:val="00C411E6"/>
    <w:rsid w:val="00C412E6"/>
    <w:rsid w:val="00C51097"/>
    <w:rsid w:val="00C52148"/>
    <w:rsid w:val="00C61992"/>
    <w:rsid w:val="00C76B69"/>
    <w:rsid w:val="00C862F4"/>
    <w:rsid w:val="00C91BA5"/>
    <w:rsid w:val="00C9705C"/>
    <w:rsid w:val="00CB17C0"/>
    <w:rsid w:val="00CB1F6E"/>
    <w:rsid w:val="00CC3F02"/>
    <w:rsid w:val="00CD05A6"/>
    <w:rsid w:val="00CE42DC"/>
    <w:rsid w:val="00CF1BC6"/>
    <w:rsid w:val="00CF423D"/>
    <w:rsid w:val="00D217F2"/>
    <w:rsid w:val="00D30617"/>
    <w:rsid w:val="00D31910"/>
    <w:rsid w:val="00D32C9A"/>
    <w:rsid w:val="00D41127"/>
    <w:rsid w:val="00D41166"/>
    <w:rsid w:val="00D47863"/>
    <w:rsid w:val="00D8706E"/>
    <w:rsid w:val="00D94DBF"/>
    <w:rsid w:val="00D957CB"/>
    <w:rsid w:val="00DA0BCB"/>
    <w:rsid w:val="00DB2BB9"/>
    <w:rsid w:val="00DB62B8"/>
    <w:rsid w:val="00DD3C31"/>
    <w:rsid w:val="00DD4EFB"/>
    <w:rsid w:val="00DF2A1F"/>
    <w:rsid w:val="00E00BA8"/>
    <w:rsid w:val="00E06D1E"/>
    <w:rsid w:val="00E115B6"/>
    <w:rsid w:val="00E15CBD"/>
    <w:rsid w:val="00E20B9A"/>
    <w:rsid w:val="00E22990"/>
    <w:rsid w:val="00E444C2"/>
    <w:rsid w:val="00E661A9"/>
    <w:rsid w:val="00E77CEB"/>
    <w:rsid w:val="00E86246"/>
    <w:rsid w:val="00E94ADA"/>
    <w:rsid w:val="00EA4AFE"/>
    <w:rsid w:val="00EB0CA6"/>
    <w:rsid w:val="00EB6A36"/>
    <w:rsid w:val="00EB75A5"/>
    <w:rsid w:val="00EC296F"/>
    <w:rsid w:val="00ED336E"/>
    <w:rsid w:val="00EE0DC1"/>
    <w:rsid w:val="00EE408D"/>
    <w:rsid w:val="00EF21B9"/>
    <w:rsid w:val="00EF2A34"/>
    <w:rsid w:val="00EF335C"/>
    <w:rsid w:val="00EF382B"/>
    <w:rsid w:val="00EF7B4F"/>
    <w:rsid w:val="00F00C80"/>
    <w:rsid w:val="00F065A7"/>
    <w:rsid w:val="00F07433"/>
    <w:rsid w:val="00F11176"/>
    <w:rsid w:val="00F25C05"/>
    <w:rsid w:val="00F304A8"/>
    <w:rsid w:val="00F53E4C"/>
    <w:rsid w:val="00F62E6F"/>
    <w:rsid w:val="00F67D43"/>
    <w:rsid w:val="00F730C9"/>
    <w:rsid w:val="00F97363"/>
    <w:rsid w:val="00FA1FB7"/>
    <w:rsid w:val="00FA4FCC"/>
    <w:rsid w:val="00FC2238"/>
    <w:rsid w:val="00FC54BC"/>
    <w:rsid w:val="00FD4C2E"/>
    <w:rsid w:val="00FE7D71"/>
    <w:rsid w:val="00FF1E94"/>
    <w:rsid w:val="00FF4445"/>
    <w:rsid w:val="00FF5D56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FC41-A6A3-4BEF-B69E-93DF1D26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395</Characters>
  <Application>Microsoft Office Word</Application>
  <DocSecurity>0</DocSecurity>
  <Lines>3</Lines>
  <Paragraphs>2</Paragraphs>
  <ScaleCrop>false</ScaleCrop>
  <Company>cnemc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部分沿海城市海水浴场水质周报</dc:title>
  <dc:creator>Windows 用户</dc:creator>
  <cp:lastModifiedBy>丁页(返回拟稿人)</cp:lastModifiedBy>
  <cp:revision>3</cp:revision>
  <cp:lastPrinted>2018-09-20T05:50:00Z</cp:lastPrinted>
  <dcterms:created xsi:type="dcterms:W3CDTF">2018-09-20T06:06:00Z</dcterms:created>
  <dcterms:modified xsi:type="dcterms:W3CDTF">2018-09-20T06:06:00Z</dcterms:modified>
</cp:coreProperties>
</file>