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1C96C">
      <w:pPr>
        <w:bidi w:val="0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 w14:paraId="00140A7C"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模型参比意向回执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062"/>
        <w:gridCol w:w="1927"/>
        <w:gridCol w:w="2131"/>
      </w:tblGrid>
      <w:tr w14:paraId="3E48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02" w:type="dxa"/>
            <w:vAlign w:val="center"/>
          </w:tcPr>
          <w:p w14:paraId="7E000799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20" w:type="dxa"/>
            <w:gridSpan w:val="3"/>
            <w:vAlign w:val="center"/>
          </w:tcPr>
          <w:p w14:paraId="43E65749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BD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02" w:type="dxa"/>
            <w:vAlign w:val="center"/>
          </w:tcPr>
          <w:p w14:paraId="77168AEF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62" w:type="dxa"/>
            <w:vAlign w:val="center"/>
          </w:tcPr>
          <w:p w14:paraId="018F495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40B338F2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967791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F7C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402" w:type="dxa"/>
            <w:vAlign w:val="center"/>
          </w:tcPr>
          <w:p w14:paraId="4E7D4A9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120" w:type="dxa"/>
            <w:gridSpan w:val="3"/>
            <w:vAlign w:val="center"/>
          </w:tcPr>
          <w:p w14:paraId="5035B52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D9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2402" w:type="dxa"/>
            <w:vAlign w:val="center"/>
          </w:tcPr>
          <w:p w14:paraId="700F8C8C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模型1名称</w:t>
            </w:r>
          </w:p>
        </w:tc>
        <w:tc>
          <w:tcPr>
            <w:tcW w:w="6120" w:type="dxa"/>
            <w:gridSpan w:val="3"/>
          </w:tcPr>
          <w:p w14:paraId="3473F0E4">
            <w:pPr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模型原理简介：</w:t>
            </w:r>
          </w:p>
        </w:tc>
      </w:tr>
      <w:tr w14:paraId="56A7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402" w:type="dxa"/>
            <w:vAlign w:val="center"/>
          </w:tcPr>
          <w:p w14:paraId="2FA59384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模型2名称</w:t>
            </w:r>
          </w:p>
        </w:tc>
        <w:tc>
          <w:tcPr>
            <w:tcW w:w="6120" w:type="dxa"/>
            <w:gridSpan w:val="3"/>
            <w:shd w:val="clear" w:color="auto" w:fill="auto"/>
            <w:vAlign w:val="top"/>
          </w:tcPr>
          <w:p w14:paraId="22726F83">
            <w:pPr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模型原理简介：</w:t>
            </w:r>
          </w:p>
        </w:tc>
      </w:tr>
      <w:tr w14:paraId="07BF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2402" w:type="dxa"/>
            <w:vAlign w:val="center"/>
          </w:tcPr>
          <w:p w14:paraId="7C9C2AD8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6120" w:type="dxa"/>
            <w:gridSpan w:val="3"/>
            <w:shd w:val="clear" w:color="auto" w:fill="auto"/>
            <w:vAlign w:val="top"/>
          </w:tcPr>
          <w:p w14:paraId="1AC63482">
            <w:pPr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模型原理简介：</w:t>
            </w:r>
          </w:p>
        </w:tc>
      </w:tr>
    </w:tbl>
    <w:p w14:paraId="02323800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请于8月15日前发送至forecast@cnemc.cn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43DB"/>
    <w:rsid w:val="2881535D"/>
    <w:rsid w:val="4F6743DB"/>
    <w:rsid w:val="7DB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12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2025-07-29T07:58:00Z</dcterms:created>
  <dc:creator>admin</dc:creator>
  <cp:lastModifiedBy>admin</cp:lastModifiedBy>
  <dcterms:modified xsi:type="dcterms:W3CDTF">2025-07-31T07:46:14Z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2B0AD0FF1449426ABEE8C91A0E6D70E9_11</vt:lpwstr>
  </property>
  <property fmtid="{D5CDD505-2E9C-101B-9397-08002B2CF9AE}" pid="4" name="KSOTemplateDocerSaveRecord">
    <vt:lpwstr>eyJoZGlkIjoiN2ZmZTYzNWVlZDdkMmRhOTUzY2U5ZjY0N2ZkZWFmMDAiLCJ1c2VySWQiOiIxMjc0MDk2NDA4In0=</vt:lpwstr>
  </property>
</Properties>
</file>