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6354E" w14:textId="77777777" w:rsidR="0012767D" w:rsidRDefault="0012767D" w:rsidP="0012767D">
      <w:pPr>
        <w:snapToGrid w:val="0"/>
        <w:spacing w:line="360" w:lineRule="auto"/>
        <w:rPr>
          <w:rFonts w:eastAsia="黑体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附件</w:t>
      </w:r>
      <w:r>
        <w:rPr>
          <w:rFonts w:ascii="Times New Roman" w:eastAsia="黑体" w:hAnsi="Times New Roman" w:cs="Times New Roman"/>
          <w:sz w:val="28"/>
          <w:szCs w:val="28"/>
        </w:rPr>
        <w:t>3</w:t>
      </w:r>
    </w:p>
    <w:p w14:paraId="0CD7B24D" w14:textId="77777777" w:rsidR="0012767D" w:rsidRDefault="0012767D" w:rsidP="0012767D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                               </w:t>
      </w:r>
    </w:p>
    <w:p w14:paraId="49DFF9F5" w14:textId="77777777" w:rsidR="0012767D" w:rsidRDefault="0012767D" w:rsidP="0012767D">
      <w:pPr>
        <w:ind w:firstLineChars="50" w:firstLine="160"/>
        <w:jc w:val="center"/>
        <w:rPr>
          <w:rFonts w:eastAsia="黑体"/>
          <w:sz w:val="32"/>
          <w:szCs w:val="32"/>
        </w:rPr>
      </w:pPr>
    </w:p>
    <w:p w14:paraId="3084F882" w14:textId="77777777" w:rsidR="0012767D" w:rsidRDefault="0012767D" w:rsidP="0012767D">
      <w:pPr>
        <w:ind w:firstLineChars="50" w:firstLine="160"/>
        <w:jc w:val="center"/>
        <w:rPr>
          <w:rFonts w:eastAsia="黑体"/>
          <w:sz w:val="32"/>
          <w:szCs w:val="32"/>
        </w:rPr>
      </w:pPr>
    </w:p>
    <w:p w14:paraId="783E5828" w14:textId="77777777" w:rsidR="0012767D" w:rsidRDefault="0012767D" w:rsidP="0012767D">
      <w:pPr>
        <w:spacing w:after="120"/>
        <w:jc w:val="center"/>
        <w:rPr>
          <w:rFonts w:eastAsia="黑体"/>
          <w:b/>
          <w:sz w:val="36"/>
          <w:szCs w:val="36"/>
        </w:rPr>
      </w:pPr>
      <w:r w:rsidRPr="00D1677E">
        <w:rPr>
          <w:rFonts w:eastAsia="黑体" w:hint="eastAsia"/>
          <w:b/>
          <w:sz w:val="36"/>
          <w:szCs w:val="36"/>
        </w:rPr>
        <w:t>渭河流域陕西段水生生物样品鉴定分析项目</w:t>
      </w:r>
    </w:p>
    <w:p w14:paraId="0AC8FAEF" w14:textId="77777777" w:rsidR="0012767D" w:rsidRDefault="0012767D" w:rsidP="0012767D">
      <w:pPr>
        <w:spacing w:after="120"/>
        <w:jc w:val="center"/>
        <w:rPr>
          <w:rFonts w:eastAsia="黑体"/>
          <w:b/>
          <w:sz w:val="36"/>
          <w:szCs w:val="36"/>
        </w:rPr>
      </w:pPr>
      <w:r>
        <w:rPr>
          <w:rFonts w:eastAsia="黑体"/>
          <w:b/>
          <w:sz w:val="36"/>
          <w:szCs w:val="36"/>
        </w:rPr>
        <w:t>申</w:t>
      </w:r>
      <w:r>
        <w:rPr>
          <w:rFonts w:eastAsia="黑体"/>
          <w:b/>
          <w:sz w:val="36"/>
          <w:szCs w:val="36"/>
        </w:rPr>
        <w:t xml:space="preserve"> </w:t>
      </w:r>
      <w:r>
        <w:rPr>
          <w:rFonts w:eastAsia="黑体"/>
          <w:b/>
          <w:sz w:val="36"/>
          <w:szCs w:val="36"/>
        </w:rPr>
        <w:t>报</w:t>
      </w:r>
      <w:r>
        <w:rPr>
          <w:rFonts w:eastAsia="黑体"/>
          <w:b/>
          <w:sz w:val="36"/>
          <w:szCs w:val="36"/>
        </w:rPr>
        <w:t xml:space="preserve"> </w:t>
      </w:r>
      <w:r>
        <w:rPr>
          <w:rFonts w:eastAsia="黑体"/>
          <w:b/>
          <w:sz w:val="36"/>
          <w:szCs w:val="36"/>
        </w:rPr>
        <w:t>书</w:t>
      </w:r>
    </w:p>
    <w:p w14:paraId="5B4F54CD" w14:textId="77777777" w:rsidR="0012767D" w:rsidRDefault="0012767D" w:rsidP="0012767D">
      <w:pPr>
        <w:snapToGrid w:val="0"/>
        <w:spacing w:line="360" w:lineRule="auto"/>
        <w:jc w:val="center"/>
        <w:rPr>
          <w:rFonts w:eastAsia="黑体"/>
          <w:sz w:val="44"/>
          <w:szCs w:val="30"/>
        </w:rPr>
      </w:pPr>
    </w:p>
    <w:p w14:paraId="0D751C3C" w14:textId="77777777" w:rsidR="0012767D" w:rsidRDefault="0012767D" w:rsidP="0012767D">
      <w:pPr>
        <w:snapToGrid w:val="0"/>
        <w:spacing w:line="360" w:lineRule="auto"/>
        <w:jc w:val="center"/>
        <w:rPr>
          <w:rFonts w:eastAsia="黑体"/>
          <w:sz w:val="36"/>
          <w:szCs w:val="30"/>
        </w:rPr>
      </w:pPr>
    </w:p>
    <w:p w14:paraId="60C8E284" w14:textId="77777777" w:rsidR="0012767D" w:rsidRDefault="0012767D" w:rsidP="0012767D">
      <w:pPr>
        <w:snapToGrid w:val="0"/>
        <w:spacing w:line="360" w:lineRule="auto"/>
        <w:jc w:val="center"/>
        <w:rPr>
          <w:rFonts w:eastAsia="黑体"/>
          <w:sz w:val="36"/>
          <w:szCs w:val="30"/>
        </w:rPr>
      </w:pPr>
    </w:p>
    <w:p w14:paraId="15A6CF0D" w14:textId="77777777" w:rsidR="0012767D" w:rsidRDefault="0012767D" w:rsidP="0012767D">
      <w:pPr>
        <w:snapToGrid w:val="0"/>
        <w:spacing w:line="360" w:lineRule="auto"/>
        <w:jc w:val="center"/>
        <w:rPr>
          <w:rFonts w:eastAsia="黑体"/>
          <w:sz w:val="36"/>
          <w:szCs w:val="30"/>
        </w:rPr>
      </w:pPr>
    </w:p>
    <w:p w14:paraId="3B61EB2F" w14:textId="77777777" w:rsidR="0012767D" w:rsidRDefault="0012767D" w:rsidP="0012767D">
      <w:pPr>
        <w:snapToGrid w:val="0"/>
        <w:spacing w:line="360" w:lineRule="auto"/>
        <w:jc w:val="center"/>
        <w:rPr>
          <w:rFonts w:eastAsia="黑体"/>
          <w:sz w:val="36"/>
          <w:szCs w:val="30"/>
        </w:rPr>
      </w:pPr>
    </w:p>
    <w:p w14:paraId="36882C29" w14:textId="77777777" w:rsidR="0012767D" w:rsidRDefault="0012767D" w:rsidP="0012767D">
      <w:pPr>
        <w:snapToGrid w:val="0"/>
        <w:spacing w:line="360" w:lineRule="auto"/>
        <w:jc w:val="center"/>
        <w:rPr>
          <w:rFonts w:eastAsia="黑体"/>
          <w:sz w:val="36"/>
          <w:szCs w:val="30"/>
        </w:rPr>
      </w:pPr>
    </w:p>
    <w:p w14:paraId="211302AE" w14:textId="77777777" w:rsidR="0012767D" w:rsidRDefault="0012767D" w:rsidP="0012767D">
      <w:pPr>
        <w:snapToGrid w:val="0"/>
        <w:spacing w:line="360" w:lineRule="auto"/>
        <w:jc w:val="center"/>
        <w:rPr>
          <w:rFonts w:eastAsia="黑体"/>
          <w:sz w:val="36"/>
          <w:szCs w:val="30"/>
        </w:rPr>
      </w:pPr>
    </w:p>
    <w:p w14:paraId="715A8242" w14:textId="77777777" w:rsidR="0012767D" w:rsidRDefault="0012767D" w:rsidP="0012767D">
      <w:pPr>
        <w:snapToGrid w:val="0"/>
        <w:spacing w:line="360" w:lineRule="auto"/>
        <w:jc w:val="center"/>
        <w:rPr>
          <w:rFonts w:eastAsia="黑体"/>
          <w:sz w:val="36"/>
          <w:szCs w:val="30"/>
        </w:rPr>
      </w:pPr>
    </w:p>
    <w:p w14:paraId="38440EE5" w14:textId="77777777" w:rsidR="0012767D" w:rsidRDefault="0012767D" w:rsidP="0012767D">
      <w:pPr>
        <w:snapToGrid w:val="0"/>
        <w:spacing w:line="360" w:lineRule="auto"/>
        <w:jc w:val="center"/>
        <w:rPr>
          <w:rFonts w:eastAsia="黑体"/>
          <w:sz w:val="36"/>
          <w:szCs w:val="30"/>
        </w:rPr>
      </w:pPr>
    </w:p>
    <w:p w14:paraId="25FC36D8" w14:textId="77777777" w:rsidR="0012767D" w:rsidRDefault="0012767D" w:rsidP="0012767D">
      <w:pPr>
        <w:spacing w:line="360" w:lineRule="auto"/>
        <w:rPr>
          <w:rFonts w:ascii="仿宋_GB2312" w:eastAsia="仿宋_GB2312"/>
          <w:b/>
          <w:bCs/>
          <w:sz w:val="30"/>
        </w:rPr>
      </w:pPr>
      <w:r>
        <w:rPr>
          <w:rFonts w:ascii="仿宋_GB2312" w:eastAsia="仿宋_GB2312" w:hint="eastAsia"/>
          <w:b/>
          <w:bCs/>
          <w:sz w:val="30"/>
        </w:rPr>
        <w:t xml:space="preserve">申报单位：   </w:t>
      </w:r>
      <w:r>
        <w:rPr>
          <w:rFonts w:ascii="仿宋_GB2312" w:eastAsia="仿宋_GB2312"/>
          <w:b/>
          <w:bCs/>
          <w:sz w:val="30"/>
        </w:rPr>
        <w:t xml:space="preserve">                  </w:t>
      </w:r>
      <w:r>
        <w:rPr>
          <w:rFonts w:ascii="仿宋_GB2312" w:eastAsia="仿宋_GB2312" w:hint="eastAsia"/>
          <w:b/>
          <w:bCs/>
          <w:sz w:val="30"/>
        </w:rPr>
        <w:t xml:space="preserve">（公章） 法人代表：     </w:t>
      </w:r>
    </w:p>
    <w:p w14:paraId="57D0B32A" w14:textId="77777777" w:rsidR="0012767D" w:rsidRDefault="0012767D" w:rsidP="0012767D">
      <w:pPr>
        <w:spacing w:line="360" w:lineRule="auto"/>
        <w:rPr>
          <w:rFonts w:ascii="仿宋_GB2312" w:eastAsia="仿宋_GB2312"/>
          <w:b/>
          <w:bCs/>
          <w:sz w:val="30"/>
        </w:rPr>
      </w:pPr>
      <w:r>
        <w:rPr>
          <w:rFonts w:ascii="仿宋_GB2312" w:eastAsia="仿宋_GB2312" w:hint="eastAsia"/>
          <w:b/>
          <w:bCs/>
          <w:sz w:val="30"/>
        </w:rPr>
        <w:t xml:space="preserve">项目负责人： </w:t>
      </w:r>
    </w:p>
    <w:p w14:paraId="7C764306" w14:textId="77777777" w:rsidR="0012767D" w:rsidRDefault="0012767D" w:rsidP="0012767D">
      <w:pPr>
        <w:spacing w:line="360" w:lineRule="auto"/>
        <w:rPr>
          <w:rFonts w:ascii="仿宋_GB2312" w:eastAsia="仿宋_GB2312"/>
          <w:b/>
          <w:bCs/>
          <w:sz w:val="30"/>
        </w:rPr>
      </w:pPr>
      <w:r>
        <w:rPr>
          <w:rFonts w:ascii="仿宋_GB2312" w:eastAsia="仿宋_GB2312" w:hint="eastAsia"/>
          <w:b/>
          <w:bCs/>
          <w:sz w:val="30"/>
        </w:rPr>
        <w:t xml:space="preserve">联 系 人：             </w:t>
      </w:r>
      <w:r>
        <w:rPr>
          <w:rFonts w:ascii="仿宋_GB2312" w:eastAsia="仿宋_GB2312"/>
          <w:b/>
          <w:bCs/>
          <w:sz w:val="30"/>
        </w:rPr>
        <w:t xml:space="preserve">      </w:t>
      </w:r>
      <w:r>
        <w:rPr>
          <w:rFonts w:ascii="仿宋_GB2312" w:eastAsia="仿宋_GB2312" w:hint="eastAsia"/>
          <w:b/>
          <w:bCs/>
          <w:sz w:val="30"/>
        </w:rPr>
        <w:t xml:space="preserve">   联系电话：                     </w:t>
      </w:r>
    </w:p>
    <w:p w14:paraId="5FF6252E" w14:textId="77777777" w:rsidR="0012767D" w:rsidRDefault="0012767D" w:rsidP="0012767D">
      <w:pPr>
        <w:snapToGrid w:val="0"/>
        <w:spacing w:line="360" w:lineRule="auto"/>
        <w:rPr>
          <w:rFonts w:ascii="仿宋_GB2312" w:eastAsia="仿宋_GB2312"/>
          <w:b/>
          <w:bCs/>
          <w:sz w:val="30"/>
        </w:rPr>
      </w:pPr>
      <w:r>
        <w:rPr>
          <w:rFonts w:ascii="仿宋_GB2312" w:eastAsia="仿宋_GB2312" w:hint="eastAsia"/>
          <w:b/>
          <w:bCs/>
          <w:sz w:val="30"/>
        </w:rPr>
        <w:t xml:space="preserve">  </w:t>
      </w:r>
    </w:p>
    <w:p w14:paraId="00FD340D" w14:textId="77777777" w:rsidR="0012767D" w:rsidRDefault="0012767D" w:rsidP="0012767D">
      <w:pPr>
        <w:snapToGrid w:val="0"/>
        <w:spacing w:line="360" w:lineRule="auto"/>
        <w:rPr>
          <w:rFonts w:ascii="仿宋_GB2312" w:eastAsia="仿宋_GB2312"/>
          <w:b/>
          <w:bCs/>
          <w:sz w:val="30"/>
        </w:rPr>
      </w:pPr>
    </w:p>
    <w:p w14:paraId="0CC27E23" w14:textId="77777777" w:rsidR="0012767D" w:rsidRDefault="0012767D" w:rsidP="0012767D">
      <w:pPr>
        <w:jc w:val="center"/>
        <w:rPr>
          <w:rFonts w:ascii="黑体" w:eastAsia="黑体"/>
          <w:b/>
          <w:color w:val="000000"/>
          <w:sz w:val="36"/>
          <w:szCs w:val="36"/>
        </w:rPr>
      </w:pPr>
      <w:r>
        <w:rPr>
          <w:rFonts w:ascii="黑体" w:eastAsia="黑体"/>
          <w:b/>
          <w:color w:val="000000"/>
          <w:sz w:val="36"/>
          <w:szCs w:val="36"/>
        </w:rPr>
        <w:br w:type="page"/>
      </w:r>
      <w:r>
        <w:rPr>
          <w:rFonts w:ascii="黑体" w:eastAsia="黑体" w:hint="eastAsia"/>
          <w:b/>
          <w:color w:val="000000"/>
          <w:sz w:val="36"/>
          <w:szCs w:val="36"/>
        </w:rPr>
        <w:lastRenderedPageBreak/>
        <w:t>申报书主要内容</w:t>
      </w:r>
    </w:p>
    <w:p w14:paraId="1C6DCD06" w14:textId="77777777" w:rsidR="0012767D" w:rsidRDefault="0012767D" w:rsidP="0012767D">
      <w:pPr>
        <w:jc w:val="center"/>
        <w:rPr>
          <w:rFonts w:ascii="黑体" w:eastAsia="黑体"/>
          <w:b/>
          <w:color w:val="000000"/>
          <w:sz w:val="36"/>
          <w:szCs w:val="36"/>
        </w:rPr>
      </w:pPr>
    </w:p>
    <w:p w14:paraId="3B5F2906" w14:textId="77777777" w:rsidR="0012767D" w:rsidRDefault="0012767D" w:rsidP="0012767D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一、项目需求</w:t>
      </w:r>
    </w:p>
    <w:p w14:paraId="4CB59219" w14:textId="77777777" w:rsidR="0012767D" w:rsidRDefault="0012767D" w:rsidP="0012767D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二、项目设计及实施方案</w:t>
      </w:r>
    </w:p>
    <w:p w14:paraId="6CB2B32E" w14:textId="77777777" w:rsidR="0012767D" w:rsidRDefault="0012767D" w:rsidP="0012767D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三、项目报价</w:t>
      </w:r>
    </w:p>
    <w:p w14:paraId="1E90CD58" w14:textId="77777777" w:rsidR="0012767D" w:rsidRDefault="0012767D" w:rsidP="0012767D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四、项目管理机构情况</w:t>
      </w:r>
    </w:p>
    <w:p w14:paraId="34227685" w14:textId="77777777" w:rsidR="0012767D" w:rsidRDefault="0012767D" w:rsidP="0012767D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五、业绩及相关资质</w:t>
      </w:r>
    </w:p>
    <w:p w14:paraId="2929A615" w14:textId="77777777" w:rsidR="0012767D" w:rsidRDefault="0012767D" w:rsidP="0012767D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六、售后服务</w:t>
      </w:r>
    </w:p>
    <w:p w14:paraId="3DD53E55" w14:textId="77777777" w:rsidR="0012767D" w:rsidRDefault="0012767D" w:rsidP="0012767D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七、附件（其他说明材料）</w:t>
      </w:r>
    </w:p>
    <w:p w14:paraId="3EE312DC" w14:textId="77777777" w:rsidR="005739CF" w:rsidRPr="0012767D" w:rsidRDefault="005739CF"/>
    <w:sectPr w:rsidR="005739CF" w:rsidRPr="001276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6E55D" w14:textId="77777777" w:rsidR="00901539" w:rsidRDefault="00901539" w:rsidP="0012767D">
      <w:r>
        <w:separator/>
      </w:r>
    </w:p>
  </w:endnote>
  <w:endnote w:type="continuationSeparator" w:id="0">
    <w:p w14:paraId="1BD51217" w14:textId="77777777" w:rsidR="00901539" w:rsidRDefault="00901539" w:rsidP="0012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9961F" w14:textId="77777777" w:rsidR="00901539" w:rsidRDefault="00901539" w:rsidP="0012767D">
      <w:r>
        <w:separator/>
      </w:r>
    </w:p>
  </w:footnote>
  <w:footnote w:type="continuationSeparator" w:id="0">
    <w:p w14:paraId="5A38877E" w14:textId="77777777" w:rsidR="00901539" w:rsidRDefault="00901539" w:rsidP="0012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CF"/>
    <w:rsid w:val="0012767D"/>
    <w:rsid w:val="005739CF"/>
    <w:rsid w:val="0090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150B5C3-5EC0-4413-BDD7-9E51FBF7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67D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67D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1276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767D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1276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 世琪</dc:creator>
  <cp:keywords/>
  <dc:description/>
  <cp:lastModifiedBy>贾 世琪</cp:lastModifiedBy>
  <cp:revision>2</cp:revision>
  <dcterms:created xsi:type="dcterms:W3CDTF">2023-07-07T02:21:00Z</dcterms:created>
  <dcterms:modified xsi:type="dcterms:W3CDTF">2023-07-07T02:21:00Z</dcterms:modified>
</cp:coreProperties>
</file>