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  <w:r w:rsidR="000C0C5E" w:rsidRPr="000C0C5E">
        <w:rPr>
          <w:rFonts w:ascii="仿宋_GB2312" w:eastAsia="仿宋_GB2312" w:hint="eastAsia"/>
          <w:sz w:val="30"/>
          <w:szCs w:val="30"/>
        </w:rPr>
        <w:t>项目申报书模板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D62CDA" w:rsidRDefault="00AE4396" w:rsidP="000C0C5E">
      <w:pPr>
        <w:spacing w:after="120"/>
        <w:jc w:val="center"/>
        <w:rPr>
          <w:rFonts w:eastAsia="黑体"/>
          <w:b/>
          <w:sz w:val="44"/>
          <w:szCs w:val="44"/>
        </w:rPr>
      </w:pPr>
      <w:r w:rsidRPr="00AE4396">
        <w:rPr>
          <w:rFonts w:eastAsia="黑体" w:hint="eastAsia"/>
          <w:b/>
          <w:sz w:val="44"/>
          <w:szCs w:val="44"/>
        </w:rPr>
        <w:t>中国环境监测</w:t>
      </w:r>
      <w:r w:rsidRPr="00F400F4">
        <w:rPr>
          <w:rFonts w:eastAsia="黑体" w:hint="eastAsia"/>
          <w:b/>
          <w:sz w:val="44"/>
          <w:szCs w:val="44"/>
        </w:rPr>
        <w:t>总站</w:t>
      </w:r>
      <w:r w:rsidR="006971EA" w:rsidRPr="006971EA">
        <w:rPr>
          <w:rFonts w:eastAsia="黑体" w:hint="eastAsia"/>
          <w:b/>
          <w:sz w:val="44"/>
          <w:szCs w:val="44"/>
        </w:rPr>
        <w:t>平流层臭氧侵入影响分析服务</w:t>
      </w:r>
      <w:r w:rsidRPr="00AE4396">
        <w:rPr>
          <w:rFonts w:eastAsia="黑体" w:hint="eastAsia"/>
          <w:b/>
          <w:sz w:val="44"/>
          <w:szCs w:val="44"/>
        </w:rPr>
        <w:t>项目</w:t>
      </w:r>
    </w:p>
    <w:p w:rsidR="000C0C5E" w:rsidRPr="000C0C5E" w:rsidRDefault="000C0C5E" w:rsidP="000C0C5E">
      <w:pPr>
        <w:spacing w:after="120"/>
        <w:jc w:val="center"/>
        <w:rPr>
          <w:rFonts w:eastAsia="黑体"/>
          <w:b/>
          <w:sz w:val="44"/>
          <w:szCs w:val="44"/>
        </w:rPr>
      </w:pPr>
    </w:p>
    <w:p w:rsidR="00D62CDA" w:rsidRDefault="00D251C8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3A57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</w:t>
      </w:r>
      <w:r w:rsidR="00D251C8">
        <w:rPr>
          <w:rFonts w:ascii="仿宋_GB2312" w:eastAsia="仿宋_GB2312" w:hint="eastAsia"/>
          <w:b/>
          <w:bCs/>
          <w:sz w:val="30"/>
        </w:rPr>
        <w:t xml:space="preserve">单位：            （公章） 法人代表：    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D62CDA" w:rsidRDefault="00D62CD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D62CDA" w:rsidRDefault="00D251C8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D62CDA" w:rsidRDefault="00D62CD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一、项目需求及关键问题分析</w:t>
      </w:r>
    </w:p>
    <w:p w:rsidR="00BF3184" w:rsidRPr="00BF3184" w:rsidRDefault="00BF3184" w:rsidP="00BF3184">
      <w:pPr>
        <w:ind w:left="710" w:firstLineChars="200" w:firstLine="56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二、</w:t>
      </w:r>
      <w:r w:rsidR="00B64328" w:rsidRPr="00BF3184">
        <w:rPr>
          <w:rFonts w:ascii="仿宋_GB2312" w:eastAsia="仿宋_GB2312" w:hint="eastAsia"/>
          <w:sz w:val="28"/>
          <w:szCs w:val="28"/>
        </w:rPr>
        <w:t>项目</w:t>
      </w:r>
      <w:r w:rsidR="00B64328">
        <w:rPr>
          <w:rFonts w:ascii="仿宋_GB2312" w:eastAsia="仿宋_GB2312" w:hint="eastAsia"/>
          <w:sz w:val="28"/>
          <w:szCs w:val="28"/>
        </w:rPr>
        <w:t>设计及</w:t>
      </w:r>
      <w:bookmarkStart w:id="0" w:name="_GoBack"/>
      <w:bookmarkEnd w:id="0"/>
      <w:r w:rsidR="00B64328" w:rsidRPr="00BF3184">
        <w:rPr>
          <w:rFonts w:ascii="仿宋_GB2312" w:eastAsia="仿宋_GB2312" w:hint="eastAsia"/>
          <w:sz w:val="28"/>
          <w:szCs w:val="28"/>
        </w:rPr>
        <w:t>实施方案</w:t>
      </w:r>
    </w:p>
    <w:p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三、</w:t>
      </w:r>
      <w:r w:rsidR="00B64328" w:rsidRPr="00BF3184">
        <w:rPr>
          <w:rFonts w:ascii="仿宋_GB2312" w:eastAsia="仿宋_GB2312" w:hint="eastAsia"/>
          <w:sz w:val="28"/>
          <w:szCs w:val="28"/>
        </w:rPr>
        <w:t>项目报价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四、</w:t>
      </w:r>
      <w:r w:rsidR="00B64328">
        <w:rPr>
          <w:rFonts w:ascii="仿宋_GB2312" w:eastAsia="仿宋_GB2312" w:hint="eastAsia"/>
          <w:sz w:val="28"/>
          <w:szCs w:val="28"/>
        </w:rPr>
        <w:t>项目管理机构</w:t>
      </w:r>
      <w:r w:rsidR="009C70AC">
        <w:rPr>
          <w:rFonts w:ascii="仿宋_GB2312" w:eastAsia="仿宋_GB2312" w:hint="eastAsia"/>
          <w:sz w:val="28"/>
          <w:szCs w:val="28"/>
        </w:rPr>
        <w:t>情况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业绩及相关资质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售后服务</w:t>
      </w:r>
    </w:p>
    <w:p w:rsidR="00B64328" w:rsidRDefault="00B64328" w:rsidP="00BF318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</w:t>
      </w:r>
      <w:r w:rsidRPr="009C70AC">
        <w:rPr>
          <w:rFonts w:ascii="仿宋_GB2312" w:eastAsia="仿宋_GB2312" w:hint="eastAsia"/>
          <w:sz w:val="28"/>
          <w:szCs w:val="28"/>
        </w:rPr>
        <w:t>附件（其他说明材料）</w:t>
      </w:r>
    </w:p>
    <w:p w:rsidR="00D62CDA" w:rsidRDefault="00D62CDA" w:rsidP="00BF3184">
      <w:pPr>
        <w:ind w:left="1310"/>
        <w:rPr>
          <w:rFonts w:ascii="仿宋_GB2312" w:eastAsia="仿宋_GB2312"/>
          <w:sz w:val="28"/>
          <w:szCs w:val="28"/>
        </w:rPr>
      </w:pPr>
    </w:p>
    <w:sectPr w:rsidR="00D6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AF" w:rsidRDefault="00C034AF" w:rsidP="00765524">
      <w:r>
        <w:separator/>
      </w:r>
    </w:p>
  </w:endnote>
  <w:endnote w:type="continuationSeparator" w:id="0">
    <w:p w:rsidR="00C034AF" w:rsidRDefault="00C034AF" w:rsidP="007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AF" w:rsidRDefault="00C034AF" w:rsidP="00765524">
      <w:r>
        <w:separator/>
      </w:r>
    </w:p>
  </w:footnote>
  <w:footnote w:type="continuationSeparator" w:id="0">
    <w:p w:rsidR="00C034AF" w:rsidRDefault="00C034AF" w:rsidP="007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B8A"/>
    <w:multiLevelType w:val="multilevel"/>
    <w:tmpl w:val="2E181B8A"/>
    <w:lvl w:ilvl="0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54DB9"/>
    <w:rsid w:val="00073E54"/>
    <w:rsid w:val="00090ACF"/>
    <w:rsid w:val="000931AB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97C0E"/>
    <w:rsid w:val="003A57C8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374D"/>
    <w:rsid w:val="0061687D"/>
    <w:rsid w:val="00647FF3"/>
    <w:rsid w:val="006600EF"/>
    <w:rsid w:val="00661A5F"/>
    <w:rsid w:val="00664952"/>
    <w:rsid w:val="006812A8"/>
    <w:rsid w:val="00684B90"/>
    <w:rsid w:val="006971EA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7354F"/>
    <w:rsid w:val="0099430D"/>
    <w:rsid w:val="009C7037"/>
    <w:rsid w:val="009C70AC"/>
    <w:rsid w:val="009E25D3"/>
    <w:rsid w:val="009F0846"/>
    <w:rsid w:val="00A10A67"/>
    <w:rsid w:val="00A242E3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34AF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4B23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F0544D"/>
    <w:rsid w:val="00F25B9E"/>
    <w:rsid w:val="00F400F4"/>
    <w:rsid w:val="00F62502"/>
    <w:rsid w:val="00F71E8F"/>
    <w:rsid w:val="00F75B80"/>
    <w:rsid w:val="00F805B7"/>
    <w:rsid w:val="00FA74E4"/>
    <w:rsid w:val="00FB0E49"/>
    <w:rsid w:val="00FD4D67"/>
    <w:rsid w:val="00FF2826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610C37-86ED-435B-B2F8-33949FB8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9">
    <w:name w:val="Hyperlink"/>
    <w:unhideWhenUsed/>
    <w:qFormat/>
    <w:rPr>
      <w:color w:val="0000FF"/>
      <w:u w:val="single"/>
    </w:rPr>
  </w:style>
  <w:style w:type="table" w:styleId="12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王帅</cp:lastModifiedBy>
  <cp:revision>9</cp:revision>
  <cp:lastPrinted>2018-06-07T01:47:00Z</cp:lastPrinted>
  <dcterms:created xsi:type="dcterms:W3CDTF">2018-11-13T01:09:00Z</dcterms:created>
  <dcterms:modified xsi:type="dcterms:W3CDTF">2020-11-16T10:28:00Z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