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9543" w14:textId="77777777" w:rsidR="001F22F4" w:rsidRPr="001F22F4" w:rsidRDefault="001F22F4" w:rsidP="001F22F4">
      <w:pPr>
        <w:jc w:val="center"/>
        <w:rPr>
          <w:rFonts w:ascii="黑体" w:eastAsia="黑体" w:hAnsi="黑体" w:cs="Times New Roman"/>
          <w:sz w:val="36"/>
          <w:szCs w:val="36"/>
        </w:rPr>
      </w:pPr>
      <w:r w:rsidRPr="001F22F4">
        <w:rPr>
          <w:rFonts w:ascii="黑体" w:eastAsia="黑体" w:hAnsi="黑体" w:cs="Times New Roman" w:hint="eastAsia"/>
          <w:sz w:val="36"/>
          <w:szCs w:val="36"/>
        </w:rPr>
        <w:t>廉洁履约承诺书</w:t>
      </w:r>
    </w:p>
    <w:p w14:paraId="112020C1" w14:textId="77777777" w:rsidR="001F22F4" w:rsidRPr="001F22F4" w:rsidRDefault="001F22F4" w:rsidP="001F22F4">
      <w:pPr>
        <w:spacing w:line="360" w:lineRule="auto"/>
        <w:ind w:firstLineChars="200" w:firstLine="480"/>
        <w:jc w:val="left"/>
        <w:rPr>
          <w:rFonts w:ascii="仿宋_GB2312" w:eastAsia="仿宋_GB2312" w:hAnsi="等线" w:cs="Times New Roman"/>
          <w:sz w:val="24"/>
          <w:szCs w:val="24"/>
        </w:rPr>
      </w:pPr>
    </w:p>
    <w:p w14:paraId="189557CB" w14:textId="77777777" w:rsidR="001F22F4" w:rsidRPr="001F22F4" w:rsidRDefault="001F22F4" w:rsidP="001F22F4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>为贯彻《生态环境部财政拨款项目委托业务费管理办法》等相关政策法规要求，营造风清气正的行业风气、净化环境监测市场环境、反不正当竞争，弘扬社会正气、自觉维护行业形象，恪守职业道德。</w:t>
      </w:r>
    </w:p>
    <w:p w14:paraId="3455CBC2" w14:textId="739C2273" w:rsidR="001F22F4" w:rsidRPr="001F22F4" w:rsidRDefault="001F22F4" w:rsidP="001F22F4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>在项目履约期间作出如下承诺：</w:t>
      </w:r>
    </w:p>
    <w:p w14:paraId="5A76901E" w14:textId="77777777" w:rsidR="001F22F4" w:rsidRPr="001F22F4" w:rsidRDefault="001F22F4" w:rsidP="001F22F4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>一、严格履行合同约定，秉承专业态度为甲方提供高质量的产品与服务，不与甲方进行不当往来，包括但不限于宴请甲方项目相关人员、安排甲方项目相关人员旅游、娱乐、消费等，向甲方项目相关人员送礼品、礼金、有价证券和各类商业预付卡、购物卡、电子提货券、微信红包等。一经发现有上述行为，被甲方拒绝或者制止的，愿意接受甲方警告、公开通报批评的处理。</w:t>
      </w:r>
    </w:p>
    <w:p w14:paraId="1183A30C" w14:textId="281D2E2E" w:rsidR="001F22F4" w:rsidRPr="001F22F4" w:rsidRDefault="001F22F4" w:rsidP="001F22F4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>二、愿意将遵守廉洁承诺情况纳入项目履约绩效或验收考核范畴，若本</w:t>
      </w:r>
      <w:r w:rsidR="00034B1D">
        <w:rPr>
          <w:rFonts w:ascii="仿宋_GB2312" w:eastAsia="仿宋_GB2312" w:hAnsi="等线" w:cs="Times New Roman" w:hint="eastAsia"/>
          <w:sz w:val="30"/>
          <w:szCs w:val="30"/>
        </w:rPr>
        <w:t>单位</w:t>
      </w:r>
      <w:r w:rsidRPr="001F22F4">
        <w:rPr>
          <w:rFonts w:ascii="仿宋_GB2312" w:eastAsia="仿宋_GB2312" w:hAnsi="等线" w:cs="Times New Roman" w:hint="eastAsia"/>
          <w:sz w:val="30"/>
          <w:szCs w:val="30"/>
        </w:rPr>
        <w:t>及相关人员发生了上述行为，致使甲方单位形象受损或者相关人员被组织调查处理的，本</w:t>
      </w:r>
      <w:r w:rsidR="00034B1D">
        <w:rPr>
          <w:rFonts w:ascii="仿宋_GB2312" w:eastAsia="仿宋_GB2312" w:hAnsi="等线" w:cs="Times New Roman" w:hint="eastAsia"/>
          <w:sz w:val="30"/>
          <w:szCs w:val="30"/>
        </w:rPr>
        <w:t>单位</w:t>
      </w:r>
      <w:r w:rsidRPr="001F22F4">
        <w:rPr>
          <w:rFonts w:ascii="仿宋_GB2312" w:eastAsia="仿宋_GB2312" w:hAnsi="等线" w:cs="Times New Roman" w:hint="eastAsia"/>
          <w:sz w:val="30"/>
          <w:szCs w:val="30"/>
        </w:rPr>
        <w:t>将无条件承担因不当行为而造成的结果，严肃处理不当行为人员，并愿意接受甲方提出的履约绩效或项目验收扣款要求。</w:t>
      </w:r>
    </w:p>
    <w:p w14:paraId="0212B62A" w14:textId="37CC2026" w:rsidR="001F22F4" w:rsidRPr="001F22F4" w:rsidRDefault="001F22F4" w:rsidP="001F22F4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>三、本</w:t>
      </w:r>
      <w:r w:rsidR="00034B1D">
        <w:rPr>
          <w:rFonts w:ascii="仿宋_GB2312" w:eastAsia="仿宋_GB2312" w:hAnsi="等线" w:cs="Times New Roman" w:hint="eastAsia"/>
          <w:sz w:val="30"/>
          <w:szCs w:val="30"/>
        </w:rPr>
        <w:t>单位</w:t>
      </w:r>
      <w:r w:rsidRPr="001F22F4">
        <w:rPr>
          <w:rFonts w:ascii="仿宋_GB2312" w:eastAsia="仿宋_GB2312" w:hAnsi="等线" w:cs="Times New Roman" w:hint="eastAsia"/>
          <w:sz w:val="30"/>
          <w:szCs w:val="30"/>
        </w:rPr>
        <w:t>相关人员因为上述违反廉洁承诺的不当行为涉案，受到行政或者刑事处罚，愿意配合甲方依法依规解除合同，并赔偿由此对甲方造成的经济损失。</w:t>
      </w:r>
    </w:p>
    <w:p w14:paraId="22E32294" w14:textId="77777777" w:rsidR="001F22F4" w:rsidRPr="001F22F4" w:rsidRDefault="001F22F4" w:rsidP="001F22F4">
      <w:pPr>
        <w:spacing w:line="360" w:lineRule="auto"/>
        <w:ind w:firstLineChars="200" w:firstLine="600"/>
        <w:jc w:val="lef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>如发生以上任何行为，愿意承担违约责任并接受甲方的处理。</w:t>
      </w:r>
    </w:p>
    <w:p w14:paraId="7EB25FE1" w14:textId="77777777" w:rsidR="001F22F4" w:rsidRPr="001F22F4" w:rsidRDefault="001F22F4" w:rsidP="001F22F4">
      <w:pPr>
        <w:spacing w:line="360" w:lineRule="auto"/>
        <w:jc w:val="lef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lastRenderedPageBreak/>
        <w:t xml:space="preserve">    上述承诺为合同履行不可分割的一部分，将列作合同附件。承诺人需仔细阅读后作出承诺，并保证严格遵照执行。</w:t>
      </w:r>
    </w:p>
    <w:p w14:paraId="1C1542F6" w14:textId="77777777" w:rsidR="001F22F4" w:rsidRPr="001F22F4" w:rsidRDefault="001F22F4" w:rsidP="001F22F4">
      <w:pPr>
        <w:spacing w:line="360" w:lineRule="auto"/>
        <w:jc w:val="right"/>
        <w:rPr>
          <w:rFonts w:ascii="仿宋_GB2312" w:eastAsia="仿宋_GB2312" w:hAnsi="等线" w:cs="Times New Roman"/>
          <w:sz w:val="30"/>
          <w:szCs w:val="30"/>
        </w:rPr>
      </w:pPr>
    </w:p>
    <w:p w14:paraId="76B69388" w14:textId="77777777" w:rsidR="001F22F4" w:rsidRPr="001F22F4" w:rsidRDefault="001F22F4" w:rsidP="001F22F4">
      <w:pPr>
        <w:spacing w:line="360" w:lineRule="auto"/>
        <w:jc w:val="right"/>
        <w:rPr>
          <w:rFonts w:ascii="仿宋_GB2312" w:eastAsia="仿宋_GB2312" w:hAnsi="等线" w:cs="Times New Roman"/>
          <w:sz w:val="30"/>
          <w:szCs w:val="30"/>
        </w:rPr>
      </w:pPr>
    </w:p>
    <w:p w14:paraId="5546C323" w14:textId="77777777" w:rsidR="001F22F4" w:rsidRPr="001F22F4" w:rsidRDefault="001F22F4" w:rsidP="001F22F4">
      <w:pPr>
        <w:spacing w:line="360" w:lineRule="auto"/>
        <w:jc w:val="right"/>
        <w:rPr>
          <w:rFonts w:ascii="仿宋_GB2312" w:eastAsia="仿宋_GB2312" w:hAnsi="等线" w:cs="Times New Roman"/>
          <w:sz w:val="30"/>
          <w:szCs w:val="30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>承诺人（加盖公章和法人签章）</w:t>
      </w:r>
    </w:p>
    <w:p w14:paraId="16B903F0" w14:textId="77777777" w:rsidR="001F22F4" w:rsidRPr="001F22F4" w:rsidRDefault="001F22F4" w:rsidP="001F22F4">
      <w:pPr>
        <w:spacing w:line="360" w:lineRule="auto"/>
        <w:jc w:val="left"/>
        <w:rPr>
          <w:rFonts w:ascii="等线" w:eastAsia="等线" w:hAnsi="等线" w:cs="Times New Roman"/>
        </w:rPr>
      </w:pPr>
      <w:r w:rsidRPr="001F22F4">
        <w:rPr>
          <w:rFonts w:ascii="仿宋_GB2312" w:eastAsia="仿宋_GB2312" w:hAnsi="等线" w:cs="Times New Roman" w:hint="eastAsia"/>
          <w:sz w:val="30"/>
          <w:szCs w:val="30"/>
        </w:rPr>
        <w:t xml:space="preserve">                             承诺日期：</w:t>
      </w:r>
    </w:p>
    <w:p w14:paraId="52D8C915" w14:textId="77777777" w:rsidR="00F757E9" w:rsidRDefault="00F757E9"/>
    <w:sectPr w:rsidR="00F75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814" w:bottom="1474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A0A8" w14:textId="77777777" w:rsidR="0013475F" w:rsidRDefault="0013475F" w:rsidP="001F22F4">
      <w:r>
        <w:separator/>
      </w:r>
    </w:p>
  </w:endnote>
  <w:endnote w:type="continuationSeparator" w:id="0">
    <w:p w14:paraId="1DA14F07" w14:textId="77777777" w:rsidR="0013475F" w:rsidRDefault="0013475F" w:rsidP="001F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479" w14:textId="77777777" w:rsidR="004B0DC8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145473"/>
    </w:sdtPr>
    <w:sdtContent>
      <w:p w14:paraId="539B470F" w14:textId="77777777" w:rsidR="004B0DC8" w:rsidRDefault="00A40A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F4" w:rsidRPr="001F22F4">
          <w:rPr>
            <w:noProof/>
            <w:lang w:val="zh-CN"/>
          </w:rPr>
          <w:t>1</w:t>
        </w:r>
        <w:r>
          <w:fldChar w:fldCharType="end"/>
        </w:r>
      </w:p>
    </w:sdtContent>
  </w:sdt>
  <w:p w14:paraId="0701F1B4" w14:textId="77777777" w:rsidR="004B0DC8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0C29" w14:textId="77777777" w:rsidR="004B0DC8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EBDF" w14:textId="77777777" w:rsidR="0013475F" w:rsidRDefault="0013475F" w:rsidP="001F22F4">
      <w:r>
        <w:separator/>
      </w:r>
    </w:p>
  </w:footnote>
  <w:footnote w:type="continuationSeparator" w:id="0">
    <w:p w14:paraId="6EE66619" w14:textId="77777777" w:rsidR="0013475F" w:rsidRDefault="0013475F" w:rsidP="001F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7C0" w14:textId="77777777" w:rsidR="004B0DC8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0154" w14:textId="77777777" w:rsidR="004B0DC8" w:rsidRDefault="00000000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7768" w14:textId="77777777" w:rsidR="004B0DC8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CC2"/>
    <w:rsid w:val="00034B1D"/>
    <w:rsid w:val="00047245"/>
    <w:rsid w:val="0013475F"/>
    <w:rsid w:val="001F22F4"/>
    <w:rsid w:val="00742CC2"/>
    <w:rsid w:val="00A40A41"/>
    <w:rsid w:val="00AB3016"/>
    <w:rsid w:val="00C92510"/>
    <w:rsid w:val="00CD2203"/>
    <w:rsid w:val="00F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874C6"/>
  <w15:docId w15:val="{0A45F377-5AEF-48BD-AED6-4DB6CD30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2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F22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2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刘通浩</dc:creator>
  <cp:keywords/>
  <dc:description/>
  <cp:lastModifiedBy>c h</cp:lastModifiedBy>
  <cp:revision>6</cp:revision>
  <dcterms:created xsi:type="dcterms:W3CDTF">2021-05-31T09:16:00Z</dcterms:created>
  <dcterms:modified xsi:type="dcterms:W3CDTF">2023-03-17T02:16:00Z</dcterms:modified>
</cp:coreProperties>
</file>