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31" w:rsidRDefault="00B37E88">
      <w:pPr>
        <w:rPr>
          <w:rFonts w:eastAsia="仿宋_GB2312" w:cs="仿宋_GB2312" w:hint="eastAsia"/>
          <w:b/>
          <w:sz w:val="28"/>
          <w:szCs w:val="28"/>
        </w:rPr>
      </w:pPr>
      <w:r w:rsidRPr="00B37E88">
        <w:rPr>
          <w:rFonts w:eastAsia="仿宋_GB2312" w:cs="仿宋_GB2312" w:hint="eastAsia"/>
          <w:b/>
          <w:sz w:val="28"/>
          <w:szCs w:val="28"/>
        </w:rPr>
        <w:t>附件</w:t>
      </w:r>
      <w:r w:rsidR="00073BE4">
        <w:rPr>
          <w:rFonts w:eastAsia="仿宋_GB2312" w:cs="仿宋_GB2312" w:hint="eastAsia"/>
          <w:b/>
          <w:sz w:val="28"/>
          <w:szCs w:val="28"/>
        </w:rPr>
        <w:t>3</w:t>
      </w:r>
      <w:r w:rsidRPr="00B37E88">
        <w:rPr>
          <w:rFonts w:eastAsia="仿宋_GB2312" w:cs="仿宋_GB2312" w:hint="eastAsia"/>
          <w:b/>
          <w:sz w:val="28"/>
          <w:szCs w:val="28"/>
        </w:rPr>
        <w:t>：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="00073BE4">
        <w:rPr>
          <w:rFonts w:eastAsia="仿宋_GB2312" w:cs="仿宋_GB2312" w:hint="eastAsia"/>
          <w:b/>
          <w:sz w:val="28"/>
          <w:szCs w:val="28"/>
        </w:rPr>
        <w:t>总磷</w:t>
      </w:r>
      <w:r w:rsidRPr="00B37E88">
        <w:rPr>
          <w:rFonts w:eastAsia="仿宋_GB2312" w:cs="仿宋_GB2312" w:hint="eastAsia"/>
          <w:b/>
          <w:sz w:val="28"/>
          <w:szCs w:val="28"/>
        </w:rPr>
        <w:t>考核满意监测站名单和社会化机构名单</w:t>
      </w:r>
    </w:p>
    <w:p w:rsidR="006E552A" w:rsidRPr="006E552A" w:rsidRDefault="006E552A" w:rsidP="006E552A">
      <w:pPr>
        <w:jc w:val="center"/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t>（自愿参加项目）</w:t>
      </w:r>
      <w:bookmarkStart w:id="0" w:name="_GoBack"/>
      <w:bookmarkEnd w:id="0"/>
    </w:p>
    <w:p w:rsidR="00073BE4" w:rsidRPr="00B37E88" w:rsidRDefault="00B331BE" w:rsidP="00B331BE">
      <w:pPr>
        <w:jc w:val="center"/>
        <w:rPr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t>表</w:t>
      </w:r>
      <w:r w:rsidR="00073BE4">
        <w:rPr>
          <w:rFonts w:eastAsia="仿宋_GB2312" w:cs="仿宋_GB2312" w:hint="eastAsia"/>
          <w:b/>
          <w:sz w:val="28"/>
          <w:szCs w:val="28"/>
        </w:rPr>
        <w:t>3</w:t>
      </w:r>
      <w:r>
        <w:rPr>
          <w:rFonts w:eastAsia="仿宋_GB2312" w:cs="仿宋_GB2312" w:hint="eastAsia"/>
          <w:b/>
          <w:sz w:val="28"/>
          <w:szCs w:val="28"/>
        </w:rPr>
        <w:t xml:space="preserve">-1  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="00073BE4">
        <w:rPr>
          <w:rFonts w:eastAsia="仿宋_GB2312" w:cs="仿宋_GB2312" w:hint="eastAsia"/>
          <w:b/>
          <w:sz w:val="28"/>
          <w:szCs w:val="28"/>
        </w:rPr>
        <w:t>总磷</w:t>
      </w:r>
      <w:r w:rsidRPr="00B37E88">
        <w:rPr>
          <w:rFonts w:eastAsia="仿宋_GB2312" w:cs="仿宋_GB2312" w:hint="eastAsia"/>
          <w:b/>
          <w:sz w:val="28"/>
          <w:szCs w:val="28"/>
        </w:rPr>
        <w:t>考核满意监测站名单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9"/>
        <w:gridCol w:w="6973"/>
      </w:tblGrid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所属省份</w:t>
            </w:r>
          </w:p>
        </w:tc>
        <w:tc>
          <w:tcPr>
            <w:tcW w:w="4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河北省石家庄环境监测中心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唐山市环境监控中心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河北省秦皇岛环境监测中心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河北省邯郸环境监测中心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邢台市环境监控中心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河北省保定环境监测中心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保定市环境监控中心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河北省承德环境监测中心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承德市环境监控中心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承德市丰宁满族自治县环境监控中心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河北省沧州环境监测中心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河北省廊坊环境监测中心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衡水市环境监控中心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山西省吕梁市环境保护监测站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</w:t>
            </w:r>
            <w:proofErr w:type="gramStart"/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市长海</w:t>
            </w:r>
            <w:proofErr w:type="gramEnd"/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温州市鹿城区环境监测站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温州市洞头区环境监测站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</w:t>
            </w:r>
            <w:proofErr w:type="gramStart"/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市秀洲区</w:t>
            </w:r>
            <w:proofErr w:type="gramEnd"/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kern w:val="0"/>
                <w:sz w:val="22"/>
              </w:rPr>
              <w:t>安徽省巢湖管理局环境保护监测站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kern w:val="0"/>
                <w:sz w:val="22"/>
              </w:rPr>
              <w:t>金寨县环境监测站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kern w:val="0"/>
                <w:sz w:val="22"/>
              </w:rPr>
              <w:t>宣城市环境监测中心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kern w:val="0"/>
                <w:sz w:val="22"/>
              </w:rPr>
              <w:t>亳州市环境监测站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kern w:val="0"/>
                <w:sz w:val="22"/>
              </w:rPr>
              <w:t>福建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kern w:val="0"/>
                <w:sz w:val="22"/>
              </w:rPr>
              <w:t>平潭综合实验区环境监测站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kern w:val="0"/>
                <w:sz w:val="22"/>
              </w:rPr>
              <w:t>漳平市环境保护监测站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深圳市龙岗区环境监测站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汕头市潮阳区环境保护监测站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南雄市环境监测站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肇庆高新区技术产业开发区环境保护监测站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德庆县环境保护监测站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潮州市潮安区环境监测站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饶平县环境监测站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广西海洋环境监测中心站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海南省澄迈县生态环境保护局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海南省白沙黎族自治县环境保护监测站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重庆市生态环境监测中心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四川省广元市剑阁县环境监测站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</w:t>
            </w:r>
            <w:proofErr w:type="gramStart"/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  <w:proofErr w:type="gramEnd"/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中区环境监测站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甘孜藏族自治州环境监测中心站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凉山州环境监测中心站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四川省眉山市环境监测中心站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黔西南布依族苗族自治州环境保护监测站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昆明经济技术开发区环境监测站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昭阳区环境监测站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昭通永善县环境监测站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云南省普洱市环境监测站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德宏州环境监测站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禄丰县环境监测站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铜川市环境监测站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渭南市环境保护监测站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延安市环境保护监测站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青海省西宁市环境监测站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大通回族土族自治县环境保护监测站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石嘴山市环境监测站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新疆兵团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博尔塔拉蒙古自治州环境监测站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阿克苏地区环境保护监测站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新疆和田地区环境监测站</w:t>
            </w:r>
          </w:p>
        </w:tc>
      </w:tr>
      <w:tr w:rsidR="00073BE4" w:rsidRPr="00073BE4" w:rsidTr="00073BE4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E4" w:rsidRPr="00073BE4" w:rsidRDefault="00073BE4" w:rsidP="00073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E4" w:rsidRPr="00073BE4" w:rsidRDefault="00073BE4" w:rsidP="0007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新疆巴音</w:t>
            </w:r>
            <w:proofErr w:type="gramStart"/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07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楞蒙古自治州环境监测站</w:t>
            </w:r>
          </w:p>
        </w:tc>
      </w:tr>
    </w:tbl>
    <w:p w:rsidR="00B331BE" w:rsidRPr="00073BE4" w:rsidRDefault="00B331BE" w:rsidP="00073BE4">
      <w:pPr>
        <w:jc w:val="center"/>
      </w:pPr>
    </w:p>
    <w:p w:rsidR="00B331BE" w:rsidRDefault="00B331BE">
      <w:pPr>
        <w:widowControl/>
        <w:jc w:val="left"/>
      </w:pPr>
      <w:r>
        <w:br w:type="page"/>
      </w:r>
    </w:p>
    <w:p w:rsidR="00B37E88" w:rsidRDefault="00B331BE">
      <w:pPr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lastRenderedPageBreak/>
        <w:t>表</w:t>
      </w:r>
      <w:r w:rsidR="00C71603">
        <w:rPr>
          <w:rFonts w:eastAsia="仿宋_GB2312" w:cs="仿宋_GB2312" w:hint="eastAsia"/>
          <w:b/>
          <w:sz w:val="28"/>
          <w:szCs w:val="28"/>
        </w:rPr>
        <w:t>3</w:t>
      </w:r>
      <w:r>
        <w:rPr>
          <w:rFonts w:eastAsia="仿宋_GB2312" w:cs="仿宋_GB2312" w:hint="eastAsia"/>
          <w:b/>
          <w:sz w:val="28"/>
          <w:szCs w:val="28"/>
        </w:rPr>
        <w:t xml:space="preserve">-2  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="00C71603">
        <w:rPr>
          <w:rFonts w:eastAsia="仿宋_GB2312" w:cs="仿宋_GB2312" w:hint="eastAsia"/>
          <w:b/>
          <w:sz w:val="28"/>
          <w:szCs w:val="28"/>
        </w:rPr>
        <w:t>总磷</w:t>
      </w:r>
      <w:r w:rsidRPr="00B37E88">
        <w:rPr>
          <w:rFonts w:eastAsia="仿宋_GB2312" w:cs="仿宋_GB2312" w:hint="eastAsia"/>
          <w:b/>
          <w:sz w:val="28"/>
          <w:szCs w:val="28"/>
        </w:rPr>
        <w:t>考核满意</w:t>
      </w:r>
      <w:r>
        <w:rPr>
          <w:rFonts w:eastAsia="仿宋_GB2312" w:cs="仿宋_GB2312" w:hint="eastAsia"/>
          <w:b/>
          <w:sz w:val="28"/>
          <w:szCs w:val="28"/>
        </w:rPr>
        <w:t>社会化机构</w:t>
      </w:r>
      <w:r w:rsidRPr="00B37E88">
        <w:rPr>
          <w:rFonts w:eastAsia="仿宋_GB2312" w:cs="仿宋_GB2312" w:hint="eastAsia"/>
          <w:b/>
          <w:sz w:val="28"/>
          <w:szCs w:val="28"/>
        </w:rPr>
        <w:t>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78"/>
        <w:gridCol w:w="7244"/>
      </w:tblGrid>
      <w:tr w:rsidR="00C71603" w:rsidRPr="00C71603" w:rsidTr="00C71603">
        <w:trPr>
          <w:trHeight w:val="288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所属省份</w:t>
            </w:r>
          </w:p>
        </w:tc>
        <w:tc>
          <w:tcPr>
            <w:tcW w:w="4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天津市宇相津准科技有限公司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天津金晟天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环境检测服务有限公司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泰朗德（天津）检测技术有限公司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天津鑫禹辰环境检测有限公司</w:t>
            </w:r>
          </w:p>
        </w:tc>
      </w:tr>
      <w:tr w:rsidR="00C71603" w:rsidRPr="00C71603" w:rsidTr="00C71603">
        <w:trPr>
          <w:trHeight w:val="285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安检测技术服务有限公司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市领创环境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雄安绿研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检验认证有限公司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河北陆航检测认证有限公司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河北德盛检测技术有限公司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河北展通环境检测技术有限公司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河北海之润检测技术服务有限公司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河北理化安环科技有限公司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河北雅然环保科技有限公司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河北永博检测技术服务有限公司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山西仪合环境监测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山西丽浦环境检测有限公司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山西华普检测技术有限公司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内蒙古宇驰环保科技有限公司（通辽分场所）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内蒙古乾源环保科技有限公司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辽宁通正检测有限公司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阜新市景澄环保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大连海友鑫检测技术有限公司</w:t>
            </w:r>
          </w:p>
        </w:tc>
      </w:tr>
      <w:tr w:rsidR="00C71603" w:rsidRPr="00C71603" w:rsidTr="00C71603">
        <w:trPr>
          <w:trHeight w:val="255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辽宁北方环境检测技术有限公司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哈尔滨蔚蓝环境检测有限公司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上海华测品标检测技术有限公司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江苏中聚检测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江苏国泰环境监测有限公司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苏州英柏检测技术有限公司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苏州科星环境检测有限公司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江苏国泰环境监测有限公司太仓分公司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泰科检测科技江苏有限公司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江苏举世检测有限公司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青山绿水（江苏）检验检测有限公司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江苏国泰环境监测有限公司常熟分公司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绍兴市三合检测技术有限公司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市绿科检测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浙江环资检测科技有限公司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安徽海峰分析测试科技有限公司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安徽祥和环境安全技术服务有限公司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安徽奥创环境检测有限公司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安徽天晟环保科技有限公司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合肥海正环境监测有限责任公司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江西华正环境检测技术有限公司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江西志科检测技术有限公司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江西省地质矿产勘查开发局九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0二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地质大队环境监测院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山东恒诚检测科技有限公司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山东城控检测技术有限公司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山东方信环境检测有限公司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莱芜市环境保护科学研究所有限公司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淄博圆通环境检测有限公司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山东信质检测有限公司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山东科泰环境监测有限公司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青岛京诚检测科技有限公司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河南博思霖环境检测有限公司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河南益民环境监测有限公司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河南省正信检测技术有限公司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河南光远环保科技有限公司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市洁泓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河南博晟检验技术有限公司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武汉环景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湖南云天检测技术有限公司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湖南佳蓝检测技术有限公司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湖南华弘检测有限公司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湖南湘中博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环境监测有限公司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湖南省亿美有害物质检测有限公司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广州京诚检测技术有限公司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广东本科检测有限公司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深圳市宇驰检测技术股份有限公司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广西益谱检测技术有限公司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广西三达环境监测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广西南环环保科技有限公司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海南国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为亿科环境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海南佑源检测科技有限公司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海南中南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标质量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科学研究院有限公司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海口恒科检测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四川融华环境检测有限公司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四川省中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四川精创检测技术有限公司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四川国测检测技术有限公司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四川中和环境检测技术有限公司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四川科盛新环境科技有限公司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成都华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展环境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四川劳研科技有限公司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四川清蓝检测科技有限公司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雨燃环境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四川中环康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源卫生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技术服务有限公司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四川威斯特分析测试有限公司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四川沐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萱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环境监测科技有限公司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四川源汇工程咨询有限公司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四川巴斯德环境检测技术有限责任公司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四川佳士特环境检测有限公司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四川蓉诚优创环境科技有限公司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成都翌达环境保护检测有限公司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贵州中检豫黔检测有限责任公司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玉溪华恒环境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云南环绿环境检测技术有限公司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云南佳测环境检测科技有限公司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云南方源科技有限公司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云南道达沣环境科技有限公司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田环境分析测试有限公司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陕西新发现检测科技有限公司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甘肃省有色金属地质</w:t>
            </w:r>
            <w:proofErr w:type="gramStart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勘查局天水</w:t>
            </w:r>
            <w:proofErr w:type="gramEnd"/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矿产勘查院测试中心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甘肃云腾环境科技检测有限公司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甘肃隆宇检测科技有限公司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甘肃秦洁环境科技有限公司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甘肃华辰检测技术有限公司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甘肃膜科检验检测有限公司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甘肃蓝博检测科技有限公司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甘肃省地质矿产勘查开发局第四地质矿产勘查院实验室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青海省核工业地质局检测试验中心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青海省有色地质测试中心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青海蓝清环境科技有限公司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青海天普伟业环保科技有限公司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青海金云环境科技有限公司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宁夏持正环境科技有限公司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宁夏永衡正检测有限公司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宁夏绿源实业有限公司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宁夏科安众诚环境技术有限公司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03" w:rsidRPr="00C71603" w:rsidRDefault="00C71603" w:rsidP="00C71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宁夏安谱检测有限公司</w:t>
            </w:r>
          </w:p>
        </w:tc>
      </w:tr>
      <w:tr w:rsidR="00C71603" w:rsidRPr="00C71603" w:rsidTr="00C71603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03" w:rsidRPr="00C71603" w:rsidRDefault="00C71603" w:rsidP="00C71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新疆水清清环境监测技术服务有限公司</w:t>
            </w:r>
          </w:p>
        </w:tc>
      </w:tr>
    </w:tbl>
    <w:p w:rsidR="00C71603" w:rsidRPr="00C71603" w:rsidRDefault="00C71603">
      <w:pPr>
        <w:rPr>
          <w:rFonts w:eastAsia="仿宋_GB2312" w:cs="仿宋_GB2312"/>
          <w:b/>
          <w:sz w:val="28"/>
          <w:szCs w:val="28"/>
        </w:rPr>
      </w:pPr>
    </w:p>
    <w:p w:rsidR="00083BE0" w:rsidRPr="00083BE0" w:rsidRDefault="00083BE0" w:rsidP="00FC0335"/>
    <w:sectPr w:rsidR="00083BE0" w:rsidRPr="0008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8"/>
    <w:rsid w:val="0004014E"/>
    <w:rsid w:val="00073BE4"/>
    <w:rsid w:val="00083BE0"/>
    <w:rsid w:val="001363F5"/>
    <w:rsid w:val="001C5A18"/>
    <w:rsid w:val="006E552A"/>
    <w:rsid w:val="009046F0"/>
    <w:rsid w:val="00B331BE"/>
    <w:rsid w:val="00B37E88"/>
    <w:rsid w:val="00BF1E8A"/>
    <w:rsid w:val="00C71603"/>
    <w:rsid w:val="00DD3731"/>
    <w:rsid w:val="00F33A9E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2018-12-26T01:22:00Z</dcterms:created>
  <dcterms:modified xsi:type="dcterms:W3CDTF">2018-12-26T01:43:00Z</dcterms:modified>
</cp:coreProperties>
</file>